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62F" w:rsidRPr="00F63F93" w:rsidRDefault="002A162F" w:rsidP="005A3EB6">
      <w:pPr>
        <w:pStyle w:val="LOGO"/>
      </w:pPr>
    </w:p>
    <w:p w:rsidR="002A162F" w:rsidRDefault="001C2319" w:rsidP="002A162F">
      <w:pPr>
        <w:pStyle w:val="Titel"/>
        <w:framePr w:wrap="around"/>
      </w:pPr>
      <w:sdt>
        <w:sdtPr>
          <w:alias w:val="Titel"/>
          <w:tag w:val=""/>
          <w:id w:val="-1501656769"/>
          <w:placeholder>
            <w:docPart w:val="D37035806CAF4AC0BAB15C1E9420C252"/>
          </w:placeholder>
          <w:dataBinding w:prefixMappings="xmlns:ns0='http://purl.org/dc/elements/1.1/' xmlns:ns1='http://schemas.openxmlformats.org/package/2006/metadata/core-properties' " w:xpath="/ns1:coreProperties[1]/ns0:title[1]" w:storeItemID="{6C3C8BC8-F283-45AE-878A-BAB7291924A1}"/>
          <w:text/>
        </w:sdtPr>
        <w:sdtEndPr/>
        <w:sdtContent>
          <w:r w:rsidR="00095A1F" w:rsidRPr="00095A1F">
            <w:t>Barrierefreiheit</w:t>
          </w:r>
          <w:r w:rsidR="00FB0353">
            <w:t>serklärung</w:t>
          </w:r>
          <w:r w:rsidR="009D2236">
            <w:t xml:space="preserve"> eines fiktiven Beispiels einer Website</w:t>
          </w:r>
          <w:r w:rsidR="002F69A2">
            <w:t xml:space="preserve"> + App</w:t>
          </w:r>
        </w:sdtContent>
      </w:sdt>
    </w:p>
    <w:p w:rsidR="005A093B" w:rsidRDefault="00FB0353" w:rsidP="005A093B">
      <w:pPr>
        <w:rPr>
          <w:rStyle w:val="Fett"/>
        </w:rPr>
      </w:pPr>
      <w:r>
        <w:rPr>
          <w:rStyle w:val="Fett"/>
        </w:rPr>
        <w:t>g</w:t>
      </w:r>
      <w:r w:rsidR="005A093B">
        <w:rPr>
          <w:rStyle w:val="Fett"/>
        </w:rPr>
        <w:t xml:space="preserve">emäß </w:t>
      </w:r>
      <w:r w:rsidRPr="00FB0353">
        <w:rPr>
          <w:rStyle w:val="Fett"/>
        </w:rPr>
        <w:t>Durchführungsbeschluss (EU) 2018/1523 der Kommission vom 11. Oktober 2018 zur Festlegung einer Mustererklärung zur Barrierefreiheit gemäß der Richtlinie (EU) 2016/2102 des Europäischen Parlaments und des Rates über den barrierefreien Zugang zu den Websites und mobilen Anwendungen öffentlicher Stellen</w:t>
      </w:r>
    </w:p>
    <w:p w:rsidR="00880392" w:rsidRDefault="00880392" w:rsidP="00466419">
      <w:pPr>
        <w:pStyle w:val="berschrift2"/>
      </w:pPr>
      <w:r>
        <w:t>Erklärung z</w:t>
      </w:r>
      <w:r w:rsidRPr="00095A1F">
        <w:t>ur Barrierefreiheit</w:t>
      </w:r>
    </w:p>
    <w:p w:rsidR="00880392" w:rsidRPr="00C366D6" w:rsidRDefault="009D2236" w:rsidP="00095A1F">
      <w:r w:rsidRPr="009D2236">
        <w:rPr>
          <w:rStyle w:val="Kursiv"/>
          <w:i w:val="0"/>
        </w:rPr>
        <w:t xml:space="preserve">Das Bundesministerium </w:t>
      </w:r>
      <w:r>
        <w:rPr>
          <w:rStyle w:val="Kursiv"/>
          <w:i w:val="0"/>
        </w:rPr>
        <w:t>XXX</w:t>
      </w:r>
      <w:r w:rsidR="00880392" w:rsidRPr="00095A1F">
        <w:rPr>
          <w:rStyle w:val="Kursiv"/>
        </w:rPr>
        <w:t xml:space="preserve"> </w:t>
      </w:r>
      <w:r w:rsidR="00880392" w:rsidRPr="00C366D6">
        <w:t xml:space="preserve">ist bemüht, </w:t>
      </w:r>
      <w:r>
        <w:t xml:space="preserve">seine Websites </w:t>
      </w:r>
      <w:r w:rsidR="00880392" w:rsidRPr="00C366D6">
        <w:t>im Einklang</w:t>
      </w:r>
      <w:r w:rsidR="00FA3DB7">
        <w:t xml:space="preserve"> mit dem </w:t>
      </w:r>
      <w:hyperlink r:id="rId10" w:history="1">
        <w:r w:rsidR="00FA3DB7" w:rsidRPr="00FA3DB7">
          <w:rPr>
            <w:rStyle w:val="Hyperlink"/>
          </w:rPr>
          <w:t>Web-Zugänglichkeits-Gesetz (WZG) id</w:t>
        </w:r>
        <w:r w:rsidR="00B875F4">
          <w:rPr>
            <w:rStyle w:val="Hyperlink"/>
          </w:rPr>
          <w:t>g</w:t>
        </w:r>
        <w:r w:rsidR="00FA3DB7" w:rsidRPr="00FA3DB7">
          <w:rPr>
            <w:rStyle w:val="Hyperlink"/>
          </w:rPr>
          <w:t>F</w:t>
        </w:r>
      </w:hyperlink>
      <w:r w:rsidR="00880392" w:rsidRPr="00C366D6">
        <w:t xml:space="preserve"> </w:t>
      </w:r>
      <w:r w:rsidR="00A17278">
        <w:t xml:space="preserve">zur </w:t>
      </w:r>
      <w:r w:rsidR="00880392" w:rsidRPr="00673913">
        <w:t>Umsetzung der</w:t>
      </w:r>
      <w:r w:rsidR="00673913">
        <w:rPr>
          <w:i/>
        </w:rPr>
        <w:t xml:space="preserve"> </w:t>
      </w:r>
      <w:hyperlink r:id="rId11" w:history="1">
        <w:r w:rsidR="00673913" w:rsidRPr="0065037A">
          <w:rPr>
            <w:rStyle w:val="Hyperlink"/>
          </w:rPr>
          <w:t>Richtlinie (EU) 2016/2102 des Europäischen Parlaments und des Rates vom 26. Oktober 2016 über den barrierefreien Zugang zu den Websites und mobilen Anwendungen öffentlicher Stellen</w:t>
        </w:r>
      </w:hyperlink>
      <w:r w:rsidR="00673913" w:rsidRPr="00673913">
        <w:t xml:space="preserve"> (ABl. L 327 vom 2.12.2016, S. 1</w:t>
      </w:r>
      <w:r w:rsidR="00673913" w:rsidRPr="00673913">
        <w:rPr>
          <w:i/>
        </w:rPr>
        <w:t>)</w:t>
      </w:r>
      <w:r w:rsidR="00673913">
        <w:rPr>
          <w:i/>
        </w:rPr>
        <w:t xml:space="preserve"> </w:t>
      </w:r>
      <w:r w:rsidR="00880392" w:rsidRPr="00C366D6">
        <w:t>barrierefrei zugänglich zu machen.</w:t>
      </w:r>
    </w:p>
    <w:p w:rsidR="00880392" w:rsidRDefault="00880392" w:rsidP="00095A1F">
      <w:r w:rsidRPr="00095A1F">
        <w:t xml:space="preserve">Diese Erklärung zur Barrierefreiheit gilt für </w:t>
      </w:r>
      <w:r w:rsidR="009D2236">
        <w:t xml:space="preserve">die Website </w:t>
      </w:r>
      <w:r w:rsidR="00B8598B" w:rsidRPr="00B8598B">
        <w:t>www.bmxxx.gv.at</w:t>
      </w:r>
      <w:r w:rsidR="00B8598B">
        <w:t xml:space="preserve"> und der mobilen App „App Name</w:t>
      </w:r>
      <w:r w:rsidR="0089685D">
        <w:t xml:space="preserve"> in Version </w:t>
      </w:r>
      <w:r w:rsidR="009E1EB9">
        <w:t>1.2</w:t>
      </w:r>
      <w:r w:rsidR="0089685D">
        <w:t xml:space="preserve"> </w:t>
      </w:r>
      <w:r w:rsidR="009E1EB9">
        <w:t>Mai</w:t>
      </w:r>
      <w:r w:rsidR="0089685D">
        <w:t xml:space="preserve"> </w:t>
      </w:r>
      <w:r w:rsidR="009E1EB9">
        <w:t>2014</w:t>
      </w:r>
      <w:r w:rsidR="00B8598B">
        <w:t>“</w:t>
      </w:r>
      <w:r w:rsidR="009D2236" w:rsidRPr="009D2236">
        <w:t>.</w:t>
      </w:r>
    </w:p>
    <w:p w:rsidR="00880392" w:rsidRDefault="00880392" w:rsidP="00210AB9">
      <w:pPr>
        <w:pStyle w:val="berschrift2"/>
      </w:pPr>
      <w:r w:rsidRPr="00210AB9">
        <w:t>Stand der Vereinbarkeit mit den Anforderungen</w:t>
      </w:r>
    </w:p>
    <w:p w:rsidR="00880392" w:rsidRDefault="009D2236" w:rsidP="001777FF">
      <w:pPr>
        <w:rPr>
          <w:i/>
        </w:rPr>
      </w:pPr>
      <w:r w:rsidRPr="009D2236">
        <w:rPr>
          <w:rStyle w:val="Kursiv"/>
          <w:i w:val="0"/>
        </w:rPr>
        <w:t>Diese Website ist</w:t>
      </w:r>
      <w:r>
        <w:rPr>
          <w:rStyle w:val="Kursiv"/>
        </w:rPr>
        <w:t xml:space="preserve"> </w:t>
      </w:r>
      <w:r w:rsidR="00880392" w:rsidRPr="00610454">
        <w:rPr>
          <w:rStyle w:val="Kursiv"/>
          <w:i w:val="0"/>
        </w:rPr>
        <w:t xml:space="preserve">wegen der folgenden </w:t>
      </w:r>
      <w:r w:rsidR="00880392" w:rsidRPr="009D2236">
        <w:rPr>
          <w:rStyle w:val="Kursiv"/>
          <w:i w:val="0"/>
        </w:rPr>
        <w:t>Unvereinbarkeiten</w:t>
      </w:r>
      <w:r>
        <w:rPr>
          <w:rStyle w:val="Kursiv"/>
          <w:i w:val="0"/>
        </w:rPr>
        <w:t xml:space="preserve"> </w:t>
      </w:r>
      <w:r w:rsidR="00880392" w:rsidRPr="009D2236">
        <w:rPr>
          <w:rStyle w:val="Kursiv"/>
          <w:i w:val="0"/>
        </w:rPr>
        <w:t>und</w:t>
      </w:r>
      <w:r>
        <w:rPr>
          <w:rStyle w:val="Kursiv"/>
          <w:i w:val="0"/>
        </w:rPr>
        <w:t xml:space="preserve"> </w:t>
      </w:r>
      <w:r w:rsidR="00880392" w:rsidRPr="009D2236">
        <w:rPr>
          <w:rStyle w:val="Kursiv"/>
          <w:i w:val="0"/>
        </w:rPr>
        <w:t>Ausnahmen teilweise</w:t>
      </w:r>
      <w:r w:rsidRPr="009D2236">
        <w:rPr>
          <w:i/>
        </w:rPr>
        <w:t xml:space="preserve"> </w:t>
      </w:r>
      <w:r w:rsidR="00880392" w:rsidRPr="00610454">
        <w:rPr>
          <w:rStyle w:val="Kursiv"/>
          <w:i w:val="0"/>
        </w:rPr>
        <w:t>mit</w:t>
      </w:r>
      <w:r w:rsidR="00880392" w:rsidRPr="00610454">
        <w:rPr>
          <w:i/>
        </w:rPr>
        <w:t xml:space="preserve"> </w:t>
      </w:r>
      <w:r w:rsidR="004A4A8A">
        <w:rPr>
          <w:rStyle w:val="Fett"/>
        </w:rPr>
        <w:t>Konformitätss</w:t>
      </w:r>
      <w:r w:rsidR="00880392" w:rsidRPr="00D16A70">
        <w:rPr>
          <w:rStyle w:val="Fett"/>
        </w:rPr>
        <w:t xml:space="preserve">tufe AA der „Richtlinien für barrierefreie Webinhalte Web – </w:t>
      </w:r>
      <w:hyperlink r:id="rId12" w:history="1">
        <w:r w:rsidR="00DF774E" w:rsidRPr="00DF774E">
          <w:rPr>
            <w:rStyle w:val="Hyperlink"/>
            <w:b/>
          </w:rPr>
          <w:t>WCAG 2.1</w:t>
        </w:r>
      </w:hyperlink>
      <w:r w:rsidR="00DF774E" w:rsidRPr="00DF774E">
        <w:rPr>
          <w:b/>
        </w:rPr>
        <w:t>“</w:t>
      </w:r>
      <w:r w:rsidR="00DF774E">
        <w:t xml:space="preserve"> </w:t>
      </w:r>
      <w:r w:rsidR="00880392" w:rsidRPr="001777FF">
        <w:t xml:space="preserve">bzw. mit dem geltenden Europäischen Standard EN 301 549 V2.1.2 (2018-08) </w:t>
      </w:r>
      <w:r w:rsidR="00880392" w:rsidRPr="00610454">
        <w:rPr>
          <w:rStyle w:val="Kursiv"/>
          <w:i w:val="0"/>
        </w:rPr>
        <w:t>vereinbar</w:t>
      </w:r>
      <w:r w:rsidR="00880392" w:rsidRPr="00610454">
        <w:rPr>
          <w:i/>
        </w:rPr>
        <w:t>.</w:t>
      </w:r>
    </w:p>
    <w:p w:rsidR="00B8598B" w:rsidRPr="00B8598B" w:rsidRDefault="00B8598B" w:rsidP="001777FF">
      <w:pPr>
        <w:rPr>
          <w:i/>
        </w:rPr>
      </w:pPr>
      <w:r w:rsidRPr="00B8598B">
        <w:rPr>
          <w:rStyle w:val="Kursiv"/>
          <w:i w:val="0"/>
        </w:rPr>
        <w:t>Die mobile App „mobile App Name“ ist nicht mit</w:t>
      </w:r>
      <w:r w:rsidRPr="00B8598B">
        <w:t xml:space="preserve"> </w:t>
      </w:r>
      <w:r w:rsidR="0089685D">
        <w:rPr>
          <w:rStyle w:val="Fett"/>
        </w:rPr>
        <w:t>Konformitätss</w:t>
      </w:r>
      <w:r w:rsidR="0089685D" w:rsidRPr="00D16A70">
        <w:rPr>
          <w:rStyle w:val="Fett"/>
        </w:rPr>
        <w:t>tufe</w:t>
      </w:r>
      <w:r w:rsidRPr="00B8598B">
        <w:rPr>
          <w:rStyle w:val="Fett"/>
        </w:rPr>
        <w:t xml:space="preserve"> AA der „Richtlinien für barrierefreie Webinhalte Web – </w:t>
      </w:r>
      <w:hyperlink r:id="rId13" w:history="1">
        <w:r w:rsidRPr="00B8598B">
          <w:rPr>
            <w:rStyle w:val="Hyperlink"/>
            <w:b/>
          </w:rPr>
          <w:t>WCAG 2.1</w:t>
        </w:r>
      </w:hyperlink>
      <w:r w:rsidRPr="00B8598B">
        <w:rPr>
          <w:b/>
        </w:rPr>
        <w:t xml:space="preserve">“ </w:t>
      </w:r>
      <w:r w:rsidRPr="00B8598B">
        <w:t>bzw. mit dem geltenden Europäischen Standard EN 301 549 V2.1.2 (2018-08)</w:t>
      </w:r>
      <w:r>
        <w:rPr>
          <w:rStyle w:val="Endnotenzeichen"/>
        </w:rPr>
        <w:t xml:space="preserve"> </w:t>
      </w:r>
      <w:r w:rsidRPr="00B8598B">
        <w:rPr>
          <w:rStyle w:val="Kursiv"/>
          <w:i w:val="0"/>
        </w:rPr>
        <w:t>vereinbar. Die Ausnahmen sind nachstehend aufgeführt.</w:t>
      </w:r>
    </w:p>
    <w:p w:rsidR="00880392" w:rsidRDefault="00880392" w:rsidP="00FA76C6">
      <w:pPr>
        <w:pStyle w:val="berschrift2"/>
      </w:pPr>
      <w:r>
        <w:lastRenderedPageBreak/>
        <w:t>Nicht barrierefreie Inhalte</w:t>
      </w:r>
    </w:p>
    <w:p w:rsidR="00880392" w:rsidRDefault="00880392" w:rsidP="00FA76C6">
      <w:r>
        <w:t xml:space="preserve">Die nachstehend aufgeführten Inhalte sind aus </w:t>
      </w:r>
      <w:r w:rsidR="003E6D26">
        <w:t xml:space="preserve">den </w:t>
      </w:r>
      <w:r>
        <w:t>folgenden Gründen nicht barrierefrei:</w:t>
      </w:r>
    </w:p>
    <w:p w:rsidR="00880392" w:rsidRDefault="00880392" w:rsidP="004016AE">
      <w:pPr>
        <w:tabs>
          <w:tab w:val="left" w:pos="3637"/>
        </w:tabs>
      </w:pPr>
      <w:r>
        <w:t xml:space="preserve">a) Unvereinbarkeit mit </w:t>
      </w:r>
      <w:r w:rsidR="007644B8">
        <w:t xml:space="preserve">den </w:t>
      </w:r>
      <w:r w:rsidR="00A51883">
        <w:t>Barrierefreiheits</w:t>
      </w:r>
      <w:r w:rsidR="007644B8">
        <w:t>bestimmungen</w:t>
      </w:r>
    </w:p>
    <w:p w:rsidR="00FA76C6" w:rsidRDefault="00A952C8" w:rsidP="00FA76C6">
      <w:pPr>
        <w:rPr>
          <w:rStyle w:val="Kursiv"/>
          <w:i w:val="0"/>
        </w:rPr>
      </w:pPr>
      <w:r>
        <w:rPr>
          <w:rStyle w:val="Kursiv"/>
          <w:i w:val="0"/>
        </w:rPr>
        <w:t>Für einige Bilder fehlt der Alternativtext , sodass diese Information für Screenreader-Benutzer nicht zugänglich ist. Damit ist das WCAG-Erfolgskriterium 1.1.1 (Nicht-Text-Inhalte) nicht erfüllt.</w:t>
      </w:r>
      <w:r w:rsidR="00ED6A80">
        <w:rPr>
          <w:rStyle w:val="Kursiv"/>
          <w:i w:val="0"/>
        </w:rPr>
        <w:t xml:space="preserve"> Wir planen bis </w:t>
      </w:r>
      <w:r w:rsidR="001A04CC">
        <w:rPr>
          <w:rStyle w:val="Kursiv"/>
          <w:i w:val="0"/>
        </w:rPr>
        <w:t>Jänner</w:t>
      </w:r>
      <w:r w:rsidR="00ED6A80">
        <w:rPr>
          <w:rStyle w:val="Kursiv"/>
          <w:i w:val="0"/>
        </w:rPr>
        <w:t xml:space="preserve"> 2020 alle nicht-dekorativen Bilder um Alternativtexte zu ergänzen.</w:t>
      </w:r>
      <w:r w:rsidR="00625BAF">
        <w:rPr>
          <w:rStyle w:val="Kursiv"/>
          <w:i w:val="0"/>
        </w:rPr>
        <w:t xml:space="preserve"> Alle neuen Bilder werden gemeinsam mit Alternativtexten veröffentlicht.</w:t>
      </w:r>
    </w:p>
    <w:p w:rsidR="00625BAF" w:rsidRDefault="00625BAF" w:rsidP="00FA76C6">
      <w:pPr>
        <w:rPr>
          <w:rStyle w:val="Kursiv"/>
          <w:i w:val="0"/>
        </w:rPr>
      </w:pPr>
      <w:r>
        <w:rPr>
          <w:rStyle w:val="Kursiv"/>
          <w:i w:val="0"/>
        </w:rPr>
        <w:t xml:space="preserve">Für einige aufgezeichnete Videos fehlt der Untertitel, sodass die gesprochenen Inhalte für gehörlose Benutzer nicht zur Verfügung stehen. Damit ist das WCAG-Erfolgskriterium </w:t>
      </w:r>
      <w:r w:rsidR="00BF4A2D">
        <w:rPr>
          <w:rStyle w:val="Kursiv"/>
          <w:i w:val="0"/>
        </w:rPr>
        <w:t>1.2.2</w:t>
      </w:r>
      <w:r>
        <w:rPr>
          <w:rStyle w:val="Kursiv"/>
          <w:i w:val="0"/>
        </w:rPr>
        <w:t xml:space="preserve"> (</w:t>
      </w:r>
      <w:r w:rsidR="00BF4A2D">
        <w:rPr>
          <w:rStyle w:val="Kursiv"/>
          <w:i w:val="0"/>
        </w:rPr>
        <w:t>Untertitel aufgezeichnet</w:t>
      </w:r>
      <w:r>
        <w:rPr>
          <w:rStyle w:val="Kursiv"/>
          <w:i w:val="0"/>
        </w:rPr>
        <w:t xml:space="preserve">) nicht erfüllt. Wir planen bis September 2020 alle Videos um Untertitel zu ergänzen. </w:t>
      </w:r>
      <w:r w:rsidR="001A04CC">
        <w:rPr>
          <w:rStyle w:val="Kursiv"/>
          <w:i w:val="0"/>
        </w:rPr>
        <w:t>Neue Videos werden zeitnahe zur Veröffentlichung um Untertitel ergänzt.</w:t>
      </w:r>
    </w:p>
    <w:p w:rsidR="00D318F2" w:rsidRDefault="00D318F2" w:rsidP="00FA76C6">
      <w:pPr>
        <w:rPr>
          <w:rStyle w:val="Kursiv"/>
          <w:i w:val="0"/>
        </w:rPr>
      </w:pPr>
      <w:r>
        <w:rPr>
          <w:rStyle w:val="Kursiv"/>
          <w:i w:val="0"/>
        </w:rPr>
        <w:t xml:space="preserve">Es ist nicht möglich, die Sprungmarken zu den Seitenbereichen „Inhalt“, „Hauptmenü“, „Untermenü“ und </w:t>
      </w:r>
      <w:r w:rsidR="00E762E8">
        <w:rPr>
          <w:rStyle w:val="Kursiv"/>
          <w:i w:val="0"/>
        </w:rPr>
        <w:t>„Suche“ i</w:t>
      </w:r>
      <w:r w:rsidR="006B12AE">
        <w:rPr>
          <w:rStyle w:val="Kursiv"/>
          <w:i w:val="0"/>
        </w:rPr>
        <w:t>m älteren Browser</w:t>
      </w:r>
      <w:r w:rsidR="00E762E8">
        <w:rPr>
          <w:rStyle w:val="Kursiv"/>
          <w:i w:val="0"/>
        </w:rPr>
        <w:t xml:space="preserve"> Internet Explorer 11 zu nutzen.</w:t>
      </w:r>
      <w:r w:rsidR="00282926">
        <w:rPr>
          <w:rStyle w:val="Kursiv"/>
          <w:i w:val="0"/>
        </w:rPr>
        <w:t xml:space="preserve"> </w:t>
      </w:r>
      <w:r w:rsidR="00947A4F">
        <w:rPr>
          <w:rStyle w:val="Kursiv"/>
          <w:i w:val="0"/>
        </w:rPr>
        <w:t xml:space="preserve">Damit ist das WCAG-Erfolgskriterium 2.4.1 (Blöcke umgehen) nicht erfüllt. </w:t>
      </w:r>
      <w:r w:rsidR="00282926">
        <w:rPr>
          <w:rStyle w:val="Kursiv"/>
          <w:i w:val="0"/>
        </w:rPr>
        <w:t>Die Behebung des Fehlers ist beauftragt</w:t>
      </w:r>
      <w:r w:rsidR="00947A4F">
        <w:rPr>
          <w:rStyle w:val="Kursiv"/>
          <w:i w:val="0"/>
        </w:rPr>
        <w:t xml:space="preserve"> und soll bis Ende 2019 abgeschlossen sein.</w:t>
      </w:r>
    </w:p>
    <w:p w:rsidR="006B7BA6" w:rsidRPr="00A952C8" w:rsidRDefault="00947A4F" w:rsidP="00FA76C6">
      <w:pPr>
        <w:rPr>
          <w:rStyle w:val="Kursiv"/>
          <w:i w:val="0"/>
        </w:rPr>
      </w:pPr>
      <w:r>
        <w:rPr>
          <w:rStyle w:val="Kursiv"/>
          <w:i w:val="0"/>
        </w:rPr>
        <w:t>Im Inhalt der</w:t>
      </w:r>
      <w:r w:rsidR="006B7BA6">
        <w:rPr>
          <w:rStyle w:val="Kursiv"/>
          <w:i w:val="0"/>
        </w:rPr>
        <w:t xml:space="preserve"> Startseite der Website f</w:t>
      </w:r>
      <w:r>
        <w:rPr>
          <w:rStyle w:val="Kursiv"/>
          <w:i w:val="0"/>
        </w:rPr>
        <w:t xml:space="preserve">ehlen Überschriften der Ebene 1 und 2. Damit </w:t>
      </w:r>
      <w:r w:rsidR="00D573B5">
        <w:rPr>
          <w:rStyle w:val="Kursiv"/>
          <w:i w:val="0"/>
        </w:rPr>
        <w:t>sind die</w:t>
      </w:r>
      <w:r>
        <w:rPr>
          <w:rStyle w:val="Kursiv"/>
          <w:i w:val="0"/>
        </w:rPr>
        <w:t xml:space="preserve"> WCAG-Erfolgskriteri</w:t>
      </w:r>
      <w:r w:rsidR="00D573B5">
        <w:rPr>
          <w:rStyle w:val="Kursiv"/>
          <w:i w:val="0"/>
        </w:rPr>
        <w:t>en</w:t>
      </w:r>
      <w:r>
        <w:rPr>
          <w:rStyle w:val="Kursiv"/>
          <w:i w:val="0"/>
        </w:rPr>
        <w:t xml:space="preserve"> </w:t>
      </w:r>
      <w:r w:rsidR="00741E28">
        <w:rPr>
          <w:rStyle w:val="Kursiv"/>
          <w:i w:val="0"/>
        </w:rPr>
        <w:t>1.3.1</w:t>
      </w:r>
      <w:r>
        <w:rPr>
          <w:rStyle w:val="Kursiv"/>
          <w:i w:val="0"/>
        </w:rPr>
        <w:t xml:space="preserve"> (</w:t>
      </w:r>
      <w:r w:rsidR="00741E28">
        <w:rPr>
          <w:rStyle w:val="Kursiv"/>
          <w:i w:val="0"/>
        </w:rPr>
        <w:t>Info und Beziehungen</w:t>
      </w:r>
      <w:r>
        <w:rPr>
          <w:rStyle w:val="Kursiv"/>
          <w:i w:val="0"/>
        </w:rPr>
        <w:t xml:space="preserve">) </w:t>
      </w:r>
      <w:r w:rsidR="00D573B5">
        <w:rPr>
          <w:rStyle w:val="Kursiv"/>
          <w:i w:val="0"/>
        </w:rPr>
        <w:t xml:space="preserve">und 2.4.6 (Überschriften und Beschriftungen) </w:t>
      </w:r>
      <w:r>
        <w:rPr>
          <w:rStyle w:val="Kursiv"/>
          <w:i w:val="0"/>
        </w:rPr>
        <w:t>nicht erfüllt.</w:t>
      </w:r>
      <w:r w:rsidR="00741E28">
        <w:rPr>
          <w:rStyle w:val="Kursiv"/>
          <w:i w:val="0"/>
        </w:rPr>
        <w:t xml:space="preserve"> </w:t>
      </w:r>
      <w:r w:rsidR="006B12AE">
        <w:rPr>
          <w:rStyle w:val="Kursiv"/>
          <w:i w:val="0"/>
        </w:rPr>
        <w:t>Die Behebung des Fehlers ist beauftragt und soll bis Ende 2019 abgeschlossen sein.</w:t>
      </w:r>
    </w:p>
    <w:p w:rsidR="00FA76C6" w:rsidRDefault="00FA76C6" w:rsidP="00FA76C6">
      <w:r>
        <w:t>b) Unverhältnismäßige Belastung</w:t>
      </w:r>
    </w:p>
    <w:p w:rsidR="007644B8" w:rsidRDefault="001A04CC" w:rsidP="008062C4">
      <w:pPr>
        <w:rPr>
          <w:rStyle w:val="Kursiv"/>
          <w:i w:val="0"/>
        </w:rPr>
      </w:pPr>
      <w:r>
        <w:t xml:space="preserve">Unsere Videos sind gehostet </w:t>
      </w:r>
      <w:r w:rsidR="00BF4A2D">
        <w:t xml:space="preserve">und veröffentlicht </w:t>
      </w:r>
      <w:r>
        <w:t>in der Video-Plattform Youtube.</w:t>
      </w:r>
      <w:r w:rsidR="00BF4A2D">
        <w:t xml:space="preserve"> Es ist nicht möglich, für </w:t>
      </w:r>
      <w:r w:rsidR="00B32F0D">
        <w:t>einige dieser</w:t>
      </w:r>
      <w:r w:rsidR="00BF4A2D">
        <w:t xml:space="preserve"> Videos </w:t>
      </w:r>
      <w:r w:rsidR="00B32F0D">
        <w:t xml:space="preserve">die geforderten </w:t>
      </w:r>
      <w:r w:rsidR="00BF4A2D">
        <w:t>Audiobeschreibungen zur Verfügung zu stellen.</w:t>
      </w:r>
      <w:r w:rsidR="00D01410">
        <w:t xml:space="preserve"> </w:t>
      </w:r>
      <w:r w:rsidR="00D01410">
        <w:rPr>
          <w:rStyle w:val="Kursiv"/>
          <w:i w:val="0"/>
        </w:rPr>
        <w:t>Damit ist das WCAG-Erfolgskriterium 1.2.5 (Audiodeskription aufgezeichnet) nicht erfüllt.</w:t>
      </w:r>
      <w:r w:rsidR="00B32F0D">
        <w:rPr>
          <w:rStyle w:val="Kursiv"/>
          <w:i w:val="0"/>
        </w:rPr>
        <w:t xml:space="preserve"> </w:t>
      </w:r>
      <w:r w:rsidR="008062C4" w:rsidRPr="008062C4">
        <w:rPr>
          <w:iCs/>
        </w:rPr>
        <w:t>Wir haben die Kosten für die</w:t>
      </w:r>
      <w:r w:rsidR="008062C4">
        <w:rPr>
          <w:iCs/>
        </w:rPr>
        <w:t xml:space="preserve"> Behebung des Problems bewertet. </w:t>
      </w:r>
      <w:r w:rsidR="00A51883" w:rsidRPr="00A51883">
        <w:rPr>
          <w:iCs/>
        </w:rPr>
        <w:t>Wir sind der Ansicht, dass dies jetzt eine unverhältnismäßige Belastung im Sinne der Barrierefreiheitsbestimmungen darstellen würde.</w:t>
      </w:r>
      <w:r w:rsidR="00A51883">
        <w:rPr>
          <w:iCs/>
        </w:rPr>
        <w:t xml:space="preserve"> </w:t>
      </w:r>
      <w:r w:rsidR="00B32F0D">
        <w:rPr>
          <w:rStyle w:val="Kursiv"/>
          <w:i w:val="0"/>
        </w:rPr>
        <w:t xml:space="preserve">Wir planen </w:t>
      </w:r>
      <w:r w:rsidR="008062C4">
        <w:rPr>
          <w:rStyle w:val="Kursiv"/>
          <w:i w:val="0"/>
        </w:rPr>
        <w:t>bis September 2020 anstelle der Audiobeschreibungen</w:t>
      </w:r>
      <w:r w:rsidR="00B32F0D">
        <w:rPr>
          <w:rStyle w:val="Kursiv"/>
          <w:i w:val="0"/>
        </w:rPr>
        <w:t xml:space="preserve"> </w:t>
      </w:r>
      <w:r w:rsidR="00B32F0D" w:rsidRPr="00B32F0D">
        <w:rPr>
          <w:rStyle w:val="Kursiv"/>
          <w:i w:val="0"/>
        </w:rPr>
        <w:t>Alternative</w:t>
      </w:r>
      <w:r w:rsidR="008062C4">
        <w:rPr>
          <w:rStyle w:val="Kursiv"/>
          <w:i w:val="0"/>
        </w:rPr>
        <w:t>n</w:t>
      </w:r>
      <w:r w:rsidR="00B32F0D" w:rsidRPr="00B32F0D">
        <w:rPr>
          <w:rStyle w:val="Kursiv"/>
          <w:i w:val="0"/>
        </w:rPr>
        <w:t xml:space="preserve"> für zeitbasierte Medien</w:t>
      </w:r>
      <w:r w:rsidR="00B32F0D">
        <w:rPr>
          <w:rStyle w:val="Kursiv"/>
          <w:i w:val="0"/>
        </w:rPr>
        <w:t xml:space="preserve"> </w:t>
      </w:r>
      <w:r w:rsidR="008062C4">
        <w:rPr>
          <w:rStyle w:val="Kursiv"/>
          <w:i w:val="0"/>
        </w:rPr>
        <w:t>als Text zur Verfügung zu stellen.</w:t>
      </w:r>
    </w:p>
    <w:p w:rsidR="003A5A10" w:rsidRDefault="003A5A10" w:rsidP="008062C4"/>
    <w:p w:rsidR="00FA76C6" w:rsidRDefault="00FA76C6" w:rsidP="00FA76C6">
      <w:r>
        <w:lastRenderedPageBreak/>
        <w:t>c) Die Inhalte fallen nicht in den Anwendungsbereich der</w:t>
      </w:r>
      <w:r w:rsidR="002A6318">
        <w:t xml:space="preserve"> anwendbaren Rechtsvorschriften:</w:t>
      </w:r>
    </w:p>
    <w:p w:rsidR="00510AB0" w:rsidRDefault="00F80D18" w:rsidP="00FA76C6">
      <w:pPr>
        <w:rPr>
          <w:rStyle w:val="Kursiv"/>
          <w:i w:val="0"/>
        </w:rPr>
      </w:pPr>
      <w:r>
        <w:rPr>
          <w:rStyle w:val="Kursiv"/>
          <w:i w:val="0"/>
        </w:rPr>
        <w:t>Viele ä</w:t>
      </w:r>
      <w:r w:rsidR="004A4A8A">
        <w:rPr>
          <w:rStyle w:val="Kursiv"/>
          <w:i w:val="0"/>
        </w:rPr>
        <w:t>ltere PDF-</w:t>
      </w:r>
      <w:r w:rsidR="004A4A8A" w:rsidRPr="004A4A8A">
        <w:rPr>
          <w:rStyle w:val="Kursiv"/>
          <w:i w:val="0"/>
        </w:rPr>
        <w:t>Dokumente</w:t>
      </w:r>
      <w:r w:rsidR="004A4A8A">
        <w:rPr>
          <w:rStyle w:val="Kursiv"/>
          <w:i w:val="0"/>
        </w:rPr>
        <w:t xml:space="preserve"> und Word-Dokumente sind nicht barrierefrei</w:t>
      </w:r>
      <w:r w:rsidR="000E36F9">
        <w:rPr>
          <w:rStyle w:val="Kursiv"/>
          <w:i w:val="0"/>
        </w:rPr>
        <w:t>.</w:t>
      </w:r>
      <w:r w:rsidR="004A4A8A">
        <w:rPr>
          <w:rStyle w:val="Kursiv"/>
          <w:i w:val="0"/>
        </w:rPr>
        <w:t xml:space="preserve"> </w:t>
      </w:r>
      <w:r w:rsidR="009441FD">
        <w:rPr>
          <w:rStyle w:val="Kursiv"/>
          <w:i w:val="0"/>
        </w:rPr>
        <w:t>Beispielsweise sind sie nicht getaggt</w:t>
      </w:r>
      <w:r w:rsidR="004A4A8A">
        <w:rPr>
          <w:rStyle w:val="Kursiv"/>
          <w:i w:val="0"/>
        </w:rPr>
        <w:t xml:space="preserve">, sodass sie von Screenreader-Benutzern </w:t>
      </w:r>
      <w:r w:rsidR="009441FD">
        <w:rPr>
          <w:rStyle w:val="Kursiv"/>
          <w:i w:val="0"/>
        </w:rPr>
        <w:t xml:space="preserve">nicht oder nur unzureichend mit Strukturinformationen </w:t>
      </w:r>
      <w:r w:rsidR="002C0FAD">
        <w:rPr>
          <w:rStyle w:val="Kursiv"/>
          <w:i w:val="0"/>
        </w:rPr>
        <w:t xml:space="preserve">erfasst werden können. Damit ist das WCAG Erfolgskriterium </w:t>
      </w:r>
      <w:r w:rsidR="002C0FAD">
        <w:t xml:space="preserve">4.1.2 </w:t>
      </w:r>
      <w:r w:rsidR="002C0FAD">
        <w:rPr>
          <w:rStyle w:val="Kursiv"/>
          <w:i w:val="0"/>
        </w:rPr>
        <w:t xml:space="preserve">(Name, Rolle, </w:t>
      </w:r>
      <w:r w:rsidR="007F049D">
        <w:rPr>
          <w:rStyle w:val="Kursiv"/>
          <w:i w:val="0"/>
        </w:rPr>
        <w:t>Wert</w:t>
      </w:r>
      <w:r w:rsidR="002C0FAD">
        <w:rPr>
          <w:rStyle w:val="Kursiv"/>
          <w:i w:val="0"/>
        </w:rPr>
        <w:t>) nicht erfüllt.</w:t>
      </w:r>
      <w:r w:rsidR="009441FD">
        <w:rPr>
          <w:rStyle w:val="Kursiv"/>
          <w:i w:val="0"/>
        </w:rPr>
        <w:t xml:space="preserve"> </w:t>
      </w:r>
      <w:r w:rsidR="004B36EB">
        <w:rPr>
          <w:rStyle w:val="Kursiv"/>
          <w:i w:val="0"/>
        </w:rPr>
        <w:t>Für PDF-Dokumente</w:t>
      </w:r>
      <w:r w:rsidR="008B0546">
        <w:rPr>
          <w:rStyle w:val="Kursiv"/>
          <w:i w:val="0"/>
        </w:rPr>
        <w:t>, die für laufende Verwaltungsverfahren erforderlich sind</w:t>
      </w:r>
      <w:r w:rsidR="004B36EB">
        <w:rPr>
          <w:rStyle w:val="Kursiv"/>
          <w:i w:val="0"/>
        </w:rPr>
        <w:t xml:space="preserve"> wie beispielsweise Antragsformulare</w:t>
      </w:r>
      <w:r w:rsidR="008B0546">
        <w:rPr>
          <w:rStyle w:val="Kursiv"/>
          <w:i w:val="0"/>
        </w:rPr>
        <w:t>,</w:t>
      </w:r>
      <w:r w:rsidR="004B36EB">
        <w:rPr>
          <w:rStyle w:val="Kursiv"/>
          <w:i w:val="0"/>
        </w:rPr>
        <w:t xml:space="preserve"> planen wir, diese </w:t>
      </w:r>
      <w:r w:rsidR="008B0546">
        <w:rPr>
          <w:rStyle w:val="Kursiv"/>
          <w:i w:val="0"/>
        </w:rPr>
        <w:t xml:space="preserve">Dokumente </w:t>
      </w:r>
      <w:r w:rsidR="004B36EB">
        <w:rPr>
          <w:rStyle w:val="Kursiv"/>
          <w:i w:val="0"/>
        </w:rPr>
        <w:t>bis September 2020 gegen HTML-Formulare auszutauschen.</w:t>
      </w:r>
      <w:r w:rsidR="003F6935">
        <w:rPr>
          <w:rStyle w:val="Kursiv"/>
          <w:i w:val="0"/>
        </w:rPr>
        <w:t xml:space="preserve"> </w:t>
      </w:r>
      <w:r w:rsidR="00510AB0">
        <w:rPr>
          <w:rStyle w:val="Kursiv"/>
          <w:i w:val="0"/>
        </w:rPr>
        <w:t xml:space="preserve">Für neue PDF- bzw. Word-Dokumente </w:t>
      </w:r>
      <w:r w:rsidR="003A5A10">
        <w:rPr>
          <w:rStyle w:val="Kursiv"/>
          <w:i w:val="0"/>
        </w:rPr>
        <w:t>planen wir,</w:t>
      </w:r>
      <w:r w:rsidR="00510AB0">
        <w:rPr>
          <w:rStyle w:val="Kursiv"/>
          <w:i w:val="0"/>
        </w:rPr>
        <w:t xml:space="preserve"> </w:t>
      </w:r>
      <w:r w:rsidR="003B0F4A">
        <w:rPr>
          <w:rStyle w:val="Kursiv"/>
          <w:i w:val="0"/>
        </w:rPr>
        <w:t xml:space="preserve">die Barrierefreiheitsanforderungen nach WCAG 2.1 </w:t>
      </w:r>
      <w:r w:rsidR="003A5A10">
        <w:rPr>
          <w:rStyle w:val="Kursiv"/>
          <w:i w:val="0"/>
        </w:rPr>
        <w:t xml:space="preserve">und, wo möglich, nach PDF/UA </w:t>
      </w:r>
      <w:r w:rsidR="00AA3C24">
        <w:rPr>
          <w:rStyle w:val="Kursiv"/>
          <w:i w:val="0"/>
        </w:rPr>
        <w:t>zu berücksichtigen</w:t>
      </w:r>
      <w:r w:rsidR="004C2917">
        <w:rPr>
          <w:rStyle w:val="Kursiv"/>
          <w:i w:val="0"/>
        </w:rPr>
        <w:t>.</w:t>
      </w:r>
      <w:r w:rsidR="003B0F4A">
        <w:rPr>
          <w:rStyle w:val="Kursiv"/>
          <w:i w:val="0"/>
        </w:rPr>
        <w:t xml:space="preserve"> </w:t>
      </w:r>
    </w:p>
    <w:p w:rsidR="00587456" w:rsidRDefault="00587456" w:rsidP="00FA76C6">
      <w:pPr>
        <w:rPr>
          <w:rStyle w:val="Kursiv"/>
          <w:i w:val="0"/>
        </w:rPr>
      </w:pPr>
      <w:r>
        <w:rPr>
          <w:rStyle w:val="Kursiv"/>
          <w:i w:val="0"/>
        </w:rPr>
        <w:t xml:space="preserve">Live-Videos sind nicht untertitelt. Damit ist das WCAG Erfolgskriterium 1.2.4 (Untertitel live) nicht erfüllt. Wir planen nicht, Live-Videos zu untertiteln, da Live-Videos von der </w:t>
      </w:r>
      <w:r w:rsidR="007F049D">
        <w:rPr>
          <w:rStyle w:val="Kursiv"/>
          <w:i w:val="0"/>
        </w:rPr>
        <w:t xml:space="preserve">Richtlinie </w:t>
      </w:r>
      <w:r w:rsidR="007F049D" w:rsidRPr="007F049D">
        <w:rPr>
          <w:rStyle w:val="Kursiv"/>
          <w:i w:val="0"/>
        </w:rPr>
        <w:t>(EU) 2016/2102</w:t>
      </w:r>
      <w:r w:rsidR="007F049D">
        <w:rPr>
          <w:rStyle w:val="Kursiv"/>
          <w:i w:val="0"/>
        </w:rPr>
        <w:t xml:space="preserve"> ausgenommen sind.</w:t>
      </w:r>
    </w:p>
    <w:p w:rsidR="00B8598B" w:rsidRPr="004A4A8A" w:rsidRDefault="00B8598B" w:rsidP="00FA76C6">
      <w:pPr>
        <w:rPr>
          <w:rStyle w:val="Kursiv"/>
          <w:i w:val="0"/>
        </w:rPr>
      </w:pPr>
      <w:r>
        <w:rPr>
          <w:rStyle w:val="Kursiv"/>
          <w:i w:val="0"/>
        </w:rPr>
        <w:t xml:space="preserve">Die mobile App „Mobile App Name“ des Bundesministeriums XXX ist nicht barrierefrei. </w:t>
      </w:r>
      <w:r w:rsidR="008571D8">
        <w:rPr>
          <w:rStyle w:val="Kursiv"/>
          <w:i w:val="0"/>
        </w:rPr>
        <w:t xml:space="preserve">Wir planen, die mobile App </w:t>
      </w:r>
      <w:r w:rsidR="00D74911">
        <w:rPr>
          <w:rStyle w:val="Kursiv"/>
          <w:i w:val="0"/>
        </w:rPr>
        <w:t>2020 komplett zu erneuern.</w:t>
      </w:r>
    </w:p>
    <w:p w:rsidR="00FA76C6" w:rsidRDefault="00FA76C6" w:rsidP="00FA76C6">
      <w:pPr>
        <w:pStyle w:val="berschrift2"/>
      </w:pPr>
      <w:r w:rsidRPr="00FA76C6">
        <w:t>Erstellung dieser Erklärung zur Barrierefreiheit</w:t>
      </w:r>
    </w:p>
    <w:p w:rsidR="00FA76C6" w:rsidRDefault="00FA76C6" w:rsidP="00FA76C6">
      <w:r>
        <w:t>Diese Erklärung wurde am</w:t>
      </w:r>
      <w:r w:rsidR="00982565">
        <w:t xml:space="preserve"> 23. September 2019</w:t>
      </w:r>
      <w:r>
        <w:t xml:space="preserve"> erstellt.</w:t>
      </w:r>
    </w:p>
    <w:p w:rsidR="005340E9" w:rsidRDefault="00172AD8" w:rsidP="00FA76C6">
      <w:pPr>
        <w:rPr>
          <w:lang w:val="de-AT" w:eastAsia="de-AT"/>
        </w:rPr>
      </w:pPr>
      <w:r>
        <w:t>Die</w:t>
      </w:r>
      <w:r w:rsidRPr="006E5F40">
        <w:rPr>
          <w:iCs/>
        </w:rPr>
        <w:t xml:space="preserve"> Bewertung der Vereinbarkeit der Website mit den Anforderunge</w:t>
      </w:r>
      <w:r>
        <w:rPr>
          <w:iCs/>
        </w:rPr>
        <w:t>n der Richtlinie (EU) 2016/2102</w:t>
      </w:r>
      <w:r w:rsidRPr="006E5F40">
        <w:rPr>
          <w:iCs/>
        </w:rPr>
        <w:t xml:space="preserve"> </w:t>
      </w:r>
      <w:r>
        <w:rPr>
          <w:iCs/>
        </w:rPr>
        <w:t>erfolgt</w:t>
      </w:r>
      <w:r w:rsidR="00F906DE">
        <w:rPr>
          <w:iCs/>
        </w:rPr>
        <w:t>e</w:t>
      </w:r>
      <w:r>
        <w:rPr>
          <w:iCs/>
        </w:rPr>
        <w:t xml:space="preserve"> </w:t>
      </w:r>
      <w:r w:rsidRPr="006E5F40">
        <w:rPr>
          <w:iCs/>
        </w:rPr>
        <w:t>in Form</w:t>
      </w:r>
      <w:r>
        <w:rPr>
          <w:rFonts w:ascii="inherit" w:eastAsia="Times New Roman" w:hAnsi="inherit" w:cs="Times New Roman"/>
          <w:color w:val="000000"/>
          <w:sz w:val="24"/>
          <w:szCs w:val="24"/>
          <w:lang w:val="de-AT" w:eastAsia="de-AT"/>
          <w14:numForm w14:val="default"/>
        </w:rPr>
        <w:t xml:space="preserve"> </w:t>
      </w:r>
      <w:r w:rsidR="004C004D" w:rsidRPr="006E5F40">
        <w:rPr>
          <w:iCs/>
        </w:rPr>
        <w:t>einer von einem Dritten vorgenommenen Bewertung</w:t>
      </w:r>
      <w:r w:rsidRPr="006E5F40">
        <w:rPr>
          <w:lang w:val="de-AT" w:eastAsia="de-AT"/>
        </w:rPr>
        <w:t xml:space="preserve"> </w:t>
      </w:r>
      <w:r w:rsidR="004C004D">
        <w:rPr>
          <w:lang w:val="de-AT" w:eastAsia="de-AT"/>
        </w:rPr>
        <w:t>der grundlegenden Komponenten jeder Webseite</w:t>
      </w:r>
      <w:r w:rsidR="008E4226">
        <w:rPr>
          <w:lang w:val="de-AT" w:eastAsia="de-AT"/>
        </w:rPr>
        <w:t xml:space="preserve"> mittels Evaluierung nach WCAG 2.0 AA</w:t>
      </w:r>
      <w:r w:rsidR="004C004D">
        <w:rPr>
          <w:lang w:val="de-AT" w:eastAsia="de-AT"/>
        </w:rPr>
        <w:t xml:space="preserve">. </w:t>
      </w:r>
      <w:r w:rsidR="00F906DE">
        <w:rPr>
          <w:lang w:val="de-AT" w:eastAsia="de-AT"/>
        </w:rPr>
        <w:t xml:space="preserve">Die prototypische Umsetzung des Web Designs </w:t>
      </w:r>
      <w:r w:rsidR="004C004D">
        <w:rPr>
          <w:lang w:val="de-AT" w:eastAsia="de-AT"/>
        </w:rPr>
        <w:t xml:space="preserve">für die Webseiten der Bundesministerien und damit die grundlegenden Komponenten der Webseiten, wie sie im CMS im </w:t>
      </w:r>
      <w:r w:rsidR="005340E9">
        <w:rPr>
          <w:lang w:val="de-AT" w:eastAsia="de-AT"/>
        </w:rPr>
        <w:t>Dienstleistername</w:t>
      </w:r>
      <w:r w:rsidR="004C004D">
        <w:rPr>
          <w:lang w:val="de-AT" w:eastAsia="de-AT"/>
        </w:rPr>
        <w:t xml:space="preserve"> umgesetzt wurden, </w:t>
      </w:r>
      <w:r w:rsidR="00F906DE">
        <w:rPr>
          <w:lang w:val="de-AT" w:eastAsia="de-AT"/>
        </w:rPr>
        <w:t xml:space="preserve">wurde im März 2019 von </w:t>
      </w:r>
      <w:r w:rsidR="005340E9">
        <w:rPr>
          <w:lang w:val="de-AT" w:eastAsia="de-AT"/>
        </w:rPr>
        <w:t>[beauftragtem externen Dienstleister]</w:t>
      </w:r>
      <w:r w:rsidR="00A42F24">
        <w:rPr>
          <w:lang w:val="de-AT" w:eastAsia="de-AT"/>
        </w:rPr>
        <w:t xml:space="preserve"> </w:t>
      </w:r>
      <w:r w:rsidR="00F906DE">
        <w:rPr>
          <w:lang w:val="de-AT" w:eastAsia="de-AT"/>
        </w:rPr>
        <w:t xml:space="preserve">getestet. </w:t>
      </w:r>
    </w:p>
    <w:p w:rsidR="002A7901" w:rsidRPr="00F906DE" w:rsidRDefault="00765A94" w:rsidP="00FA76C6">
      <w:pPr>
        <w:rPr>
          <w:lang w:val="de-AT" w:eastAsia="de-AT"/>
        </w:rPr>
      </w:pPr>
      <w:r>
        <w:rPr>
          <w:lang w:val="de-AT" w:eastAsia="de-AT"/>
        </w:rPr>
        <w:t xml:space="preserve">Die Inhalte einiger ausgewählter </w:t>
      </w:r>
      <w:r w:rsidR="00820ED2">
        <w:rPr>
          <w:lang w:val="de-AT" w:eastAsia="de-AT"/>
        </w:rPr>
        <w:t xml:space="preserve">Webseiten </w:t>
      </w:r>
      <w:r w:rsidR="001B3232">
        <w:rPr>
          <w:lang w:val="de-AT" w:eastAsia="de-AT"/>
        </w:rPr>
        <w:t xml:space="preserve">(Startseite, eine Übersichtsseite, eine Artikel- und eine Nachrichtenseite mit unterschiedlichen </w:t>
      </w:r>
      <w:r w:rsidR="002A7901">
        <w:rPr>
          <w:lang w:val="de-AT" w:eastAsia="de-AT"/>
        </w:rPr>
        <w:t>Inhaltstypen wie</w:t>
      </w:r>
      <w:r w:rsidR="001B3232">
        <w:rPr>
          <w:lang w:val="de-AT" w:eastAsia="de-AT"/>
        </w:rPr>
        <w:t xml:space="preserve"> Text, Bild, Video) </w:t>
      </w:r>
      <w:r w:rsidR="00820ED2">
        <w:rPr>
          <w:lang w:val="de-AT" w:eastAsia="de-AT"/>
        </w:rPr>
        <w:t xml:space="preserve">wurden </w:t>
      </w:r>
      <w:r>
        <w:rPr>
          <w:lang w:val="de-AT" w:eastAsia="de-AT"/>
        </w:rPr>
        <w:t>im September 2019 einen</w:t>
      </w:r>
      <w:r w:rsidR="00820ED2">
        <w:rPr>
          <w:lang w:val="de-AT" w:eastAsia="de-AT"/>
        </w:rPr>
        <w:t xml:space="preserve"> Selbsttest</w:t>
      </w:r>
      <w:r w:rsidR="008E4226">
        <w:rPr>
          <w:lang w:val="de-AT" w:eastAsia="de-AT"/>
        </w:rPr>
        <w:t xml:space="preserve">nach WCAG 2.1 </w:t>
      </w:r>
      <w:r w:rsidR="009E1EB9">
        <w:rPr>
          <w:lang w:val="de-AT" w:eastAsia="de-AT"/>
        </w:rPr>
        <w:t xml:space="preserve">im Konformitätslevel </w:t>
      </w:r>
      <w:r w:rsidR="008E4226">
        <w:rPr>
          <w:lang w:val="de-AT" w:eastAsia="de-AT"/>
        </w:rPr>
        <w:t xml:space="preserve">AA </w:t>
      </w:r>
      <w:r>
        <w:rPr>
          <w:lang w:val="de-AT" w:eastAsia="de-AT"/>
        </w:rPr>
        <w:t>unterzogen.</w:t>
      </w:r>
    </w:p>
    <w:p w:rsidR="00FA76C6" w:rsidRDefault="00A84F4F" w:rsidP="00A84F4F">
      <w:pPr>
        <w:pStyle w:val="berschrift2"/>
      </w:pPr>
      <w:r w:rsidRPr="00A84F4F">
        <w:lastRenderedPageBreak/>
        <w:t>Feedback und Kontaktangaben</w:t>
      </w:r>
    </w:p>
    <w:p w:rsidR="00C9428C" w:rsidRPr="00C9428C" w:rsidRDefault="00C9428C" w:rsidP="00C9428C">
      <w:pPr>
        <w:rPr>
          <w:iCs/>
          <w:lang w:val="de-AT"/>
        </w:rPr>
      </w:pPr>
      <w:r w:rsidRPr="00C9428C">
        <w:rPr>
          <w:iCs/>
          <w:lang w:val="de-AT"/>
        </w:rPr>
        <w:t>Die Angebote und Services auf dieser Website werden laufend verbessert, ausgetauscht und ausgebaut. Dabei ist uns die Bedienbarkeit und Zugänglichkeit ein großes Anliegen.</w:t>
      </w:r>
    </w:p>
    <w:p w:rsidR="00064A0C" w:rsidRPr="00064A0C" w:rsidRDefault="00C9428C" w:rsidP="00C9428C">
      <w:pPr>
        <w:rPr>
          <w:iCs/>
          <w:lang w:val="de-AT"/>
        </w:rPr>
      </w:pPr>
      <w:r>
        <w:rPr>
          <w:iCs/>
          <w:lang w:val="de-AT"/>
        </w:rPr>
        <w:t>Wenn</w:t>
      </w:r>
      <w:r w:rsidRPr="00C9428C">
        <w:rPr>
          <w:iCs/>
          <w:lang w:val="de-AT"/>
        </w:rPr>
        <w:t xml:space="preserve"> Ihnen Barrieren auffallen, die Sie an der Benutzung unsere</w:t>
      </w:r>
      <w:r>
        <w:rPr>
          <w:iCs/>
          <w:lang w:val="de-AT"/>
        </w:rPr>
        <w:t>r</w:t>
      </w:r>
      <w:r w:rsidRPr="00C9428C">
        <w:rPr>
          <w:iCs/>
          <w:lang w:val="de-AT"/>
        </w:rPr>
        <w:t xml:space="preserve"> </w:t>
      </w:r>
      <w:r>
        <w:rPr>
          <w:iCs/>
          <w:lang w:val="de-AT"/>
        </w:rPr>
        <w:t>Website</w:t>
      </w:r>
      <w:r w:rsidRPr="00C9428C">
        <w:rPr>
          <w:iCs/>
          <w:lang w:val="de-AT"/>
        </w:rPr>
        <w:t xml:space="preserve"> behindern</w:t>
      </w:r>
      <w:r w:rsidR="00064A0C">
        <w:rPr>
          <w:iCs/>
          <w:lang w:val="de-AT"/>
        </w:rPr>
        <w:t xml:space="preserve"> –</w:t>
      </w:r>
      <w:r w:rsidRPr="00C9428C">
        <w:rPr>
          <w:iCs/>
          <w:lang w:val="de-AT"/>
        </w:rPr>
        <w:t xml:space="preserve"> </w:t>
      </w:r>
      <w:r w:rsidR="008547C7">
        <w:rPr>
          <w:iCs/>
          <w:lang w:val="de-AT"/>
        </w:rPr>
        <w:t xml:space="preserve">Probleme, die in dieser Erklärung </w:t>
      </w:r>
      <w:r w:rsidR="00064A0C">
        <w:rPr>
          <w:iCs/>
          <w:lang w:val="de-AT"/>
        </w:rPr>
        <w:t xml:space="preserve">nicht </w:t>
      </w:r>
      <w:r w:rsidR="008547C7">
        <w:rPr>
          <w:iCs/>
          <w:lang w:val="de-AT"/>
        </w:rPr>
        <w:t xml:space="preserve">beschrieben sind, </w:t>
      </w:r>
      <w:r w:rsidR="00D362AE" w:rsidRPr="00D362AE">
        <w:rPr>
          <w:iCs/>
          <w:lang w:val="de-AT"/>
        </w:rPr>
        <w:t>Mängel in Bezug auf die Einhaltung der Barrierefreiheitsanforderungen</w:t>
      </w:r>
      <w:r w:rsidR="00064A0C">
        <w:rPr>
          <w:iCs/>
          <w:lang w:val="de-AT"/>
        </w:rPr>
        <w:t xml:space="preserve"> –</w:t>
      </w:r>
      <w:r w:rsidR="00D362AE" w:rsidRPr="00D362AE">
        <w:rPr>
          <w:iCs/>
          <w:lang w:val="de-AT"/>
        </w:rPr>
        <w:t xml:space="preserve"> </w:t>
      </w:r>
      <w:r w:rsidRPr="00C9428C">
        <w:rPr>
          <w:iCs/>
          <w:lang w:val="de-AT"/>
        </w:rPr>
        <w:t xml:space="preserve">so bitten wir Sie, uns diese </w:t>
      </w:r>
      <w:r>
        <w:rPr>
          <w:iCs/>
          <w:lang w:val="de-AT"/>
        </w:rPr>
        <w:t>per E</w:t>
      </w:r>
      <w:r w:rsidR="008547C7">
        <w:rPr>
          <w:iCs/>
          <w:lang w:val="de-AT"/>
        </w:rPr>
        <w:noBreakHyphen/>
      </w:r>
      <w:r>
        <w:rPr>
          <w:iCs/>
          <w:lang w:val="de-AT"/>
        </w:rPr>
        <w:t xml:space="preserve">Mail </w:t>
      </w:r>
      <w:r w:rsidRPr="00C9428C">
        <w:rPr>
          <w:iCs/>
          <w:lang w:val="de-AT"/>
        </w:rPr>
        <w:t xml:space="preserve">mitzuteilen. </w:t>
      </w:r>
      <w:r w:rsidR="00064A0C">
        <w:rPr>
          <w:iCs/>
          <w:lang w:val="de-AT"/>
        </w:rPr>
        <w:br/>
      </w:r>
      <w:r w:rsidR="00064A0C" w:rsidRPr="00064A0C">
        <w:rPr>
          <w:lang w:val="de-AT"/>
        </w:rPr>
        <w:t xml:space="preserve">Wir werden Ihre Anfrage prüfen und </w:t>
      </w:r>
      <w:r w:rsidR="00064A0C">
        <w:rPr>
          <w:lang w:val="de-AT"/>
        </w:rPr>
        <w:t>Sie innerhalb von X Tagen kontaktieren.</w:t>
      </w:r>
    </w:p>
    <w:p w:rsidR="00C9428C" w:rsidRDefault="00C9428C" w:rsidP="00C9428C">
      <w:pPr>
        <w:rPr>
          <w:iCs/>
          <w:lang w:val="de-AT"/>
        </w:rPr>
      </w:pPr>
      <w:r w:rsidRPr="00C9428C">
        <w:rPr>
          <w:iCs/>
          <w:lang w:val="de-AT"/>
        </w:rPr>
        <w:t xml:space="preserve">Sämtliche </w:t>
      </w:r>
      <w:r>
        <w:rPr>
          <w:iCs/>
          <w:lang w:val="de-AT"/>
        </w:rPr>
        <w:t xml:space="preserve">Mitteilungen und </w:t>
      </w:r>
      <w:r w:rsidRPr="00C9428C">
        <w:rPr>
          <w:iCs/>
          <w:lang w:val="de-AT"/>
        </w:rPr>
        <w:t xml:space="preserve">Anregungen senden Sie </w:t>
      </w:r>
      <w:r>
        <w:rPr>
          <w:iCs/>
          <w:lang w:val="de-AT"/>
        </w:rPr>
        <w:t xml:space="preserve">uns </w:t>
      </w:r>
      <w:r w:rsidRPr="00C9428C">
        <w:rPr>
          <w:iCs/>
          <w:lang w:val="de-AT"/>
        </w:rPr>
        <w:t>bitte an</w:t>
      </w:r>
      <w:r>
        <w:rPr>
          <w:iCs/>
          <w:lang w:val="de-AT"/>
        </w:rPr>
        <w:t xml:space="preserve"> </w:t>
      </w:r>
      <w:hyperlink r:id="rId14" w:history="1">
        <w:r w:rsidR="00FC3B75" w:rsidRPr="0010366A">
          <w:rPr>
            <w:rStyle w:val="Hyperlink"/>
            <w:iCs/>
            <w:lang w:val="de-AT"/>
          </w:rPr>
          <w:t>mailadresse@bmxxx.gv.at</w:t>
        </w:r>
      </w:hyperlink>
      <w:r>
        <w:rPr>
          <w:iCs/>
        </w:rPr>
        <w:t xml:space="preserve"> mit dem Betreff „Meldung einer Barriere in der Website </w:t>
      </w:r>
      <w:r w:rsidR="00DC0CDB" w:rsidRPr="00FC3B75">
        <w:rPr>
          <w:iCs/>
        </w:rPr>
        <w:t>www.bm</w:t>
      </w:r>
      <w:r w:rsidR="00FC3B75" w:rsidRPr="00FC3B75">
        <w:rPr>
          <w:iCs/>
        </w:rPr>
        <w:t>xxx</w:t>
      </w:r>
      <w:r w:rsidR="00DC0CDB" w:rsidRPr="00FC3B75">
        <w:rPr>
          <w:iCs/>
        </w:rPr>
        <w:t>.gv.at</w:t>
      </w:r>
      <w:r>
        <w:rPr>
          <w:iCs/>
        </w:rPr>
        <w:t>“</w:t>
      </w:r>
      <w:r>
        <w:rPr>
          <w:iCs/>
          <w:lang w:val="de-AT"/>
        </w:rPr>
        <w:t xml:space="preserve">. </w:t>
      </w:r>
      <w:r w:rsidR="008547C7">
        <w:rPr>
          <w:iCs/>
          <w:lang w:val="de-AT"/>
        </w:rPr>
        <w:t xml:space="preserve">Bitte beschreiben Sie </w:t>
      </w:r>
      <w:r w:rsidR="00FC3B75">
        <w:rPr>
          <w:iCs/>
          <w:lang w:val="de-AT"/>
        </w:rPr>
        <w:t xml:space="preserve">konkret das </w:t>
      </w:r>
      <w:r w:rsidR="008547C7">
        <w:rPr>
          <w:iCs/>
          <w:lang w:val="de-AT"/>
        </w:rPr>
        <w:t>Problem</w:t>
      </w:r>
      <w:r w:rsidR="00FC3B75">
        <w:rPr>
          <w:iCs/>
          <w:lang w:val="de-AT"/>
        </w:rPr>
        <w:t xml:space="preserve"> </w:t>
      </w:r>
      <w:r w:rsidR="008547C7">
        <w:rPr>
          <w:iCs/>
          <w:lang w:val="de-AT"/>
        </w:rPr>
        <w:t>und führen Sie uns die URL</w:t>
      </w:r>
      <w:r w:rsidR="00FC3B75">
        <w:rPr>
          <w:iCs/>
          <w:lang w:val="de-AT"/>
        </w:rPr>
        <w:t>(s)</w:t>
      </w:r>
      <w:r w:rsidR="008547C7">
        <w:rPr>
          <w:iCs/>
          <w:lang w:val="de-AT"/>
        </w:rPr>
        <w:t xml:space="preserve"> der betroffenen</w:t>
      </w:r>
      <w:r w:rsidR="004D7EDD">
        <w:rPr>
          <w:iCs/>
          <w:lang w:val="de-AT"/>
        </w:rPr>
        <w:t xml:space="preserve"> Webseite oder </w:t>
      </w:r>
      <w:r w:rsidR="008547C7">
        <w:rPr>
          <w:iCs/>
          <w:lang w:val="de-AT"/>
        </w:rPr>
        <w:t>des</w:t>
      </w:r>
      <w:r w:rsidR="004D7EDD">
        <w:rPr>
          <w:iCs/>
          <w:lang w:val="de-AT"/>
        </w:rPr>
        <w:t xml:space="preserve"> </w:t>
      </w:r>
      <w:r w:rsidR="008547C7">
        <w:rPr>
          <w:iCs/>
          <w:lang w:val="de-AT"/>
        </w:rPr>
        <w:t>Dokuments an</w:t>
      </w:r>
      <w:r w:rsidR="004D7EDD">
        <w:rPr>
          <w:iCs/>
          <w:lang w:val="de-AT"/>
        </w:rPr>
        <w:t>.</w:t>
      </w:r>
    </w:p>
    <w:p w:rsidR="001C6C80" w:rsidRDefault="00DB5994" w:rsidP="00521E60">
      <w:pPr>
        <w:pStyle w:val="KeinLeerraum"/>
      </w:pPr>
      <w:r>
        <w:t>Kontakt</w:t>
      </w:r>
      <w:r w:rsidR="00AB4813">
        <w:t>:</w:t>
      </w:r>
    </w:p>
    <w:p w:rsidR="00C9428C" w:rsidRPr="00D362AE" w:rsidRDefault="00DC0CDB" w:rsidP="00A84F4F">
      <w:pPr>
        <w:rPr>
          <w:rStyle w:val="Kursiv"/>
          <w:i w:val="0"/>
          <w:lang w:val="de-AT"/>
        </w:rPr>
      </w:pPr>
      <w:r>
        <w:rPr>
          <w:iCs/>
          <w:lang w:val="de-AT"/>
        </w:rPr>
        <w:t>Bundesministerium Fiktives Beispiel</w:t>
      </w:r>
      <w:r w:rsidR="001C6C80">
        <w:rPr>
          <w:iCs/>
          <w:lang w:val="de-AT"/>
        </w:rPr>
        <w:t xml:space="preserve"> </w:t>
      </w:r>
      <w:r w:rsidR="00D362AE">
        <w:rPr>
          <w:iCs/>
          <w:lang w:val="de-AT"/>
        </w:rPr>
        <w:br/>
        <w:t>Abteilung Zuständig für Barrierefreimeldungen</w:t>
      </w:r>
      <w:r w:rsidR="00165195">
        <w:rPr>
          <w:iCs/>
          <w:lang w:val="de-AT"/>
        </w:rPr>
        <w:br/>
        <w:t>ggf. mit Namen</w:t>
      </w:r>
      <w:r w:rsidR="00A66CAA">
        <w:rPr>
          <w:iCs/>
          <w:lang w:val="de-AT"/>
        </w:rPr>
        <w:t xml:space="preserve"> ein</w:t>
      </w:r>
      <w:r w:rsidR="0025777B">
        <w:rPr>
          <w:iCs/>
          <w:lang w:val="de-AT"/>
        </w:rPr>
        <w:t>e</w:t>
      </w:r>
      <w:r w:rsidR="00A66CAA">
        <w:rPr>
          <w:iCs/>
          <w:lang w:val="de-AT"/>
        </w:rPr>
        <w:t>r Ansprechperson</w:t>
      </w:r>
      <w:r w:rsidR="001C6C80">
        <w:rPr>
          <w:iCs/>
          <w:lang w:val="de-AT"/>
        </w:rPr>
        <w:br/>
      </w:r>
      <w:r>
        <w:rPr>
          <w:iCs/>
          <w:lang w:val="de-AT"/>
        </w:rPr>
        <w:t>Straße 123</w:t>
      </w:r>
      <w:r w:rsidR="001C6C80">
        <w:rPr>
          <w:iCs/>
          <w:lang w:val="de-AT"/>
        </w:rPr>
        <w:t>, 1010 Wien</w:t>
      </w:r>
      <w:r w:rsidR="001C6C80">
        <w:rPr>
          <w:iCs/>
          <w:lang w:val="de-AT"/>
        </w:rPr>
        <w:br/>
        <w:t xml:space="preserve">E-Mail: </w:t>
      </w:r>
      <w:hyperlink r:id="rId15" w:history="1">
        <w:r w:rsidR="00FC3B75" w:rsidRPr="0010366A">
          <w:rPr>
            <w:rStyle w:val="Hyperlink"/>
            <w:iCs/>
            <w:lang w:val="de-AT"/>
          </w:rPr>
          <w:t>mailadresse@bmxxx.gv.at</w:t>
        </w:r>
      </w:hyperlink>
      <w:r w:rsidR="00D362AE">
        <w:rPr>
          <w:iCs/>
          <w:lang w:val="de-AT"/>
        </w:rPr>
        <w:br/>
        <w:t>Telefon: +43 1 53 123-456789</w:t>
      </w:r>
    </w:p>
    <w:p w:rsidR="00A84F4F" w:rsidRDefault="00A84F4F" w:rsidP="00A84F4F">
      <w:pPr>
        <w:pStyle w:val="berschrift2"/>
      </w:pPr>
      <w:r w:rsidRPr="00A84F4F">
        <w:t>Durchsetzungsverfahren</w:t>
      </w:r>
    </w:p>
    <w:p w:rsidR="00A84F4F" w:rsidRDefault="00A84F4F" w:rsidP="00A84F4F">
      <w:r w:rsidRPr="00A84F4F">
        <w:t>Bei nicht zufriedenstellenden Antworten aus oben genannter Kontaktmöglichkeit können Sie sich mittels Beschwerde an die Österreichische Forschungsförderungsgesellschaft mbH (FFG) wenden. Die FFG nimmt über das Kontaktformular Beschwerden auf elektronischem Weg entgegen.</w:t>
      </w:r>
    </w:p>
    <w:p w:rsidR="00A84F4F" w:rsidRDefault="001C2319" w:rsidP="00A84F4F">
      <w:hyperlink r:id="rId16" w:history="1">
        <w:r w:rsidR="00A84F4F" w:rsidRPr="00A84F4F">
          <w:rPr>
            <w:rStyle w:val="Hyperlink"/>
          </w:rPr>
          <w:t>Kontaktformular der Beschwerdestelle</w:t>
        </w:r>
      </w:hyperlink>
      <w:r w:rsidR="00A84F4F" w:rsidRPr="00A84F4F">
        <w:t xml:space="preserve"> </w:t>
      </w:r>
    </w:p>
    <w:p w:rsidR="00A84F4F" w:rsidRDefault="00A84F4F" w:rsidP="00A84F4F">
      <w:r w:rsidRPr="00A84F4F">
        <w:t>Diese Beschwerden werden von der FFG dahingehend geprüft, ob sie sich auf Verstöße gegen die Vorgaben des Web-Zugänglichkeits-Gesetzes, insbesondere Mängel bei der Einhaltung der Barrierefreiheitsanforderungen, durch den Bund oder einer ih</w:t>
      </w:r>
      <w:r w:rsidR="00B733B7">
        <w:t>m</w:t>
      </w:r>
      <w:bookmarkStart w:id="0" w:name="_GoBack"/>
      <w:bookmarkEnd w:id="0"/>
      <w:r w:rsidRPr="00A84F4F">
        <w:t xml:space="preserve"> zurechenbaren Einrichtung beziehen.</w:t>
      </w:r>
    </w:p>
    <w:p w:rsidR="00A84F4F" w:rsidRDefault="00A84F4F" w:rsidP="00A84F4F">
      <w:r w:rsidRPr="00A84F4F">
        <w:lastRenderedPageBreak/>
        <w:t>Sofern die Beschwerde berechtigt ist, hat die FFG dem Bund oder den betroffenen Rechtsträgern Handlungsempfehlungen auszusprechen und Maßnahmen vorzuschlagen, die der Beseitigung der vorliegenden Mängel dienen.</w:t>
      </w:r>
    </w:p>
    <w:p w:rsidR="00A84F4F" w:rsidRDefault="001C2319" w:rsidP="00A84F4F">
      <w:hyperlink r:id="rId17" w:history="1">
        <w:r w:rsidR="00A84F4F" w:rsidRPr="00A84F4F">
          <w:rPr>
            <w:rStyle w:val="Hyperlink"/>
          </w:rPr>
          <w:t>Weitere Informationen zum Beschwerdeverfahren</w:t>
        </w:r>
      </w:hyperlink>
      <w:r w:rsidR="00A84F4F" w:rsidRPr="00A84F4F">
        <w:t xml:space="preserve"> </w:t>
      </w:r>
    </w:p>
    <w:p w:rsidR="00A84F4F" w:rsidRDefault="00A84F4F" w:rsidP="002625BF">
      <w:pPr>
        <w:pStyle w:val="berschrift2"/>
      </w:pPr>
      <w:r>
        <w:t>Fakultative Inhalte</w:t>
      </w:r>
      <w:r w:rsidR="00244314">
        <w:t xml:space="preserve">: Zusatzinformationen und </w:t>
      </w:r>
      <w:r w:rsidR="000E36F9">
        <w:t>Bedienungshilfe</w:t>
      </w:r>
    </w:p>
    <w:p w:rsidR="00FC3B75" w:rsidRDefault="00FC3B75" w:rsidP="00A84F4F">
      <w:pPr>
        <w:pStyle w:val="StdVOR"/>
      </w:pPr>
      <w:r>
        <w:t xml:space="preserve">Die Website </w:t>
      </w:r>
      <w:r w:rsidRPr="00FC3B75">
        <w:t>www.bmfiktiv.gv.at</w:t>
      </w:r>
      <w:r w:rsidR="007A399B">
        <w:t xml:space="preserve"> wurde 1998 erstmals </w:t>
      </w:r>
      <w:r>
        <w:t>veröffentlicht</w:t>
      </w:r>
      <w:r w:rsidR="00531D45">
        <w:t xml:space="preserve"> und </w:t>
      </w:r>
      <w:r w:rsidR="007A399B">
        <w:t xml:space="preserve">zuletzt </w:t>
      </w:r>
      <w:r w:rsidR="00531D45">
        <w:t>im Juni 2019 technisch komplett erneuert</w:t>
      </w:r>
      <w:r>
        <w:t>.</w:t>
      </w:r>
    </w:p>
    <w:p w:rsidR="003F6935" w:rsidRDefault="003F6935" w:rsidP="00A84F4F">
      <w:pPr>
        <w:pStyle w:val="StdVOR"/>
      </w:pPr>
      <w:r w:rsidRPr="003F6935">
        <w:t xml:space="preserve">Das Internet-Team des </w:t>
      </w:r>
      <w:r>
        <w:t>Bundesministeriums XXX</w:t>
      </w:r>
      <w:r w:rsidRPr="003F6935">
        <w:t xml:space="preserve"> ist um eine möglichst barrierefreie Zugänglichkeit zu seinen Internet-Angeboten bemüht und orientiert sich dabei </w:t>
      </w:r>
      <w:r w:rsidR="005309E8">
        <w:t xml:space="preserve">seit 2008 in Übereinstimmung mit den </w:t>
      </w:r>
      <w:r>
        <w:t>nationalen Rechtsvorschriften „E-Government-Gesetz</w:t>
      </w:r>
      <w:r w:rsidR="005309E8">
        <w:t xml:space="preserve"> 2004“</w:t>
      </w:r>
      <w:r>
        <w:t xml:space="preserve"> </w:t>
      </w:r>
      <w:r w:rsidR="009E1EB9">
        <w:t xml:space="preserve">und den geltenden einschlägigen Anti-Diskriminierungsbestimmungen </w:t>
      </w:r>
      <w:r>
        <w:t>den Richtlinien für barrierefreie Inhalte WCAG 2.0</w:t>
      </w:r>
      <w:r w:rsidRPr="003F6935">
        <w:t>.</w:t>
      </w:r>
    </w:p>
    <w:p w:rsidR="00AE0B0A" w:rsidRPr="00AE0B0A" w:rsidRDefault="00FA0881" w:rsidP="00AE0B0A">
      <w:pPr>
        <w:pStyle w:val="StdVOR"/>
        <w:rPr>
          <w:b/>
          <w:bCs/>
          <w:lang w:val="de-AT"/>
        </w:rPr>
      </w:pPr>
      <w:r>
        <w:rPr>
          <w:b/>
          <w:bCs/>
          <w:lang w:val="de-AT"/>
        </w:rPr>
        <w:t xml:space="preserve">Hinweise zu Bedienung: </w:t>
      </w:r>
      <w:r w:rsidR="00AE0B0A" w:rsidRPr="00AE0B0A">
        <w:rPr>
          <w:b/>
          <w:bCs/>
          <w:lang w:val="de-AT"/>
        </w:rPr>
        <w:t>Seitenstruktur, Navigations- und Orientierungshilfen</w:t>
      </w:r>
    </w:p>
    <w:p w:rsidR="00AE0B0A" w:rsidRPr="00AE0B0A" w:rsidRDefault="00AE0B0A" w:rsidP="00AE0B0A">
      <w:pPr>
        <w:pStyle w:val="StdVOR"/>
        <w:rPr>
          <w:lang w:val="de-AT"/>
        </w:rPr>
      </w:pPr>
      <w:r w:rsidRPr="00AE0B0A">
        <w:rPr>
          <w:lang w:val="de-AT"/>
        </w:rPr>
        <w:t xml:space="preserve">Um die Inhalte im Sinne der Barrierefreiheit möglichst zugänglich zu halten, folgen die Seiten einer einheitlichen Struktur. Die Navigation enthält folgende Sprungmarken zu den </w:t>
      </w:r>
      <w:r>
        <w:rPr>
          <w:lang w:val="de-AT"/>
        </w:rPr>
        <w:t xml:space="preserve">folgenden </w:t>
      </w:r>
      <w:r w:rsidRPr="00AE0B0A">
        <w:rPr>
          <w:lang w:val="de-AT"/>
        </w:rPr>
        <w:t>Seitenbereichen, die teilweise auch über Landmark Roles erreichbar sind:</w:t>
      </w:r>
    </w:p>
    <w:p w:rsidR="00AE0B0A" w:rsidRPr="00AE0B0A" w:rsidRDefault="00AE0B0A" w:rsidP="00AE0B0A">
      <w:pPr>
        <w:pStyle w:val="StdVOR"/>
        <w:numPr>
          <w:ilvl w:val="0"/>
          <w:numId w:val="18"/>
        </w:numPr>
        <w:rPr>
          <w:lang w:val="de-AT"/>
        </w:rPr>
      </w:pPr>
      <w:r w:rsidRPr="00AE0B0A">
        <w:rPr>
          <w:lang w:val="de-AT"/>
        </w:rPr>
        <w:t>Zum Inhalt (Accesskey 1)</w:t>
      </w:r>
    </w:p>
    <w:p w:rsidR="00AE0B0A" w:rsidRPr="00AE0B0A" w:rsidRDefault="00AE0B0A" w:rsidP="00AE0B0A">
      <w:pPr>
        <w:pStyle w:val="StdVOR"/>
        <w:numPr>
          <w:ilvl w:val="0"/>
          <w:numId w:val="18"/>
        </w:numPr>
        <w:rPr>
          <w:lang w:val="de-AT"/>
        </w:rPr>
      </w:pPr>
      <w:r w:rsidRPr="00AE0B0A">
        <w:rPr>
          <w:lang w:val="de-AT"/>
        </w:rPr>
        <w:t>Zum Hauptmenü (Accesskey 2)</w:t>
      </w:r>
    </w:p>
    <w:p w:rsidR="00AE0B0A" w:rsidRPr="00AE0B0A" w:rsidRDefault="00AE0B0A" w:rsidP="00AE0B0A">
      <w:pPr>
        <w:pStyle w:val="StdVOR"/>
        <w:numPr>
          <w:ilvl w:val="0"/>
          <w:numId w:val="18"/>
        </w:numPr>
        <w:rPr>
          <w:lang w:val="de-AT"/>
        </w:rPr>
      </w:pPr>
      <w:r w:rsidRPr="00AE0B0A">
        <w:rPr>
          <w:lang w:val="de-AT"/>
        </w:rPr>
        <w:t>Zum Untermenü (Accesskey 3)</w:t>
      </w:r>
    </w:p>
    <w:p w:rsidR="00AE0B0A" w:rsidRPr="00AE0B0A" w:rsidRDefault="00AE0B0A" w:rsidP="00AE0B0A">
      <w:pPr>
        <w:pStyle w:val="StdVOR"/>
        <w:numPr>
          <w:ilvl w:val="0"/>
          <w:numId w:val="18"/>
        </w:numPr>
        <w:rPr>
          <w:lang w:val="de-AT"/>
        </w:rPr>
      </w:pPr>
      <w:r w:rsidRPr="00AE0B0A">
        <w:rPr>
          <w:lang w:val="de-AT"/>
        </w:rPr>
        <w:t>Zur Suche (Accesskey 4)</w:t>
      </w:r>
    </w:p>
    <w:p w:rsidR="00AE0B0A" w:rsidRPr="00AE0B0A" w:rsidRDefault="00AE0B0A" w:rsidP="00AE0B0A">
      <w:pPr>
        <w:pStyle w:val="StdVOR"/>
        <w:rPr>
          <w:lang w:val="de-AT"/>
        </w:rPr>
      </w:pPr>
      <w:r w:rsidRPr="00AE0B0A">
        <w:rPr>
          <w:lang w:val="de-AT"/>
        </w:rPr>
        <w:t>Alle Navigations-Blöcke sind mittels semantischen HTML-Tag nav ausgezeichnet und beschriftet, Kopf- und Fußbereich über die semantischen HTML-Tags header und footer.</w:t>
      </w:r>
    </w:p>
    <w:p w:rsidR="00AE0B0A" w:rsidRPr="00AE0B0A" w:rsidRDefault="00AE0B0A" w:rsidP="00AE0B0A">
      <w:pPr>
        <w:pStyle w:val="StdVOR"/>
        <w:rPr>
          <w:lang w:val="de-AT"/>
        </w:rPr>
      </w:pPr>
      <w:r w:rsidRPr="00AE0B0A">
        <w:rPr>
          <w:lang w:val="de-AT"/>
        </w:rPr>
        <w:t>Die Sprachauswahl ist über die Liste der Hauptnavigation erreichbar als letzter Listeneintrag. Sie können zur jeweiligen anderen Sprache wechseln.</w:t>
      </w:r>
    </w:p>
    <w:p w:rsidR="00AE0B0A" w:rsidRPr="00AE0B0A" w:rsidRDefault="00AE0B0A" w:rsidP="00AE0B0A">
      <w:pPr>
        <w:pStyle w:val="StdVOR"/>
        <w:rPr>
          <w:lang w:val="de-AT"/>
        </w:rPr>
      </w:pPr>
      <w:r w:rsidRPr="00AE0B0A">
        <w:rPr>
          <w:lang w:val="de-AT"/>
        </w:rPr>
        <w:lastRenderedPageBreak/>
        <w:t>Alle Seiten ausgenommen der Startseite beginnen mit einer Überschrift der ersten Ebene (h1) im Inhaltsblock (main).</w:t>
      </w:r>
    </w:p>
    <w:p w:rsidR="00AE0B0A" w:rsidRPr="00AE0B0A" w:rsidRDefault="00AE0B0A" w:rsidP="00F77704">
      <w:pPr>
        <w:pStyle w:val="StdVOR"/>
        <w:rPr>
          <w:lang w:val="de-AT"/>
        </w:rPr>
      </w:pPr>
      <w:r w:rsidRPr="00AE0B0A">
        <w:rPr>
          <w:lang w:val="de-AT"/>
        </w:rPr>
        <w:t>Benutzerinnen und Benutzer von</w:t>
      </w:r>
      <w:r>
        <w:rPr>
          <w:lang w:val="de-AT"/>
        </w:rPr>
        <w:t xml:space="preserve"> </w:t>
      </w:r>
      <w:r w:rsidRPr="00AE0B0A">
        <w:rPr>
          <w:lang w:val="de-AT"/>
        </w:rPr>
        <w:t>Screenreader</w:t>
      </w:r>
      <w:r>
        <w:rPr>
          <w:lang w:val="de-AT"/>
        </w:rPr>
        <w:t xml:space="preserve"> </w:t>
      </w:r>
      <w:r w:rsidRPr="00AE0B0A">
        <w:rPr>
          <w:lang w:val="de-AT"/>
        </w:rPr>
        <w:t>finden in den Seiten optisch versteckte Zu</w:t>
      </w:r>
      <w:r w:rsidR="00F77704">
        <w:rPr>
          <w:lang w:val="de-AT"/>
        </w:rPr>
        <w:t xml:space="preserve">satzinformationen, zum Beispiel </w:t>
      </w:r>
      <w:r w:rsidRPr="00AE0B0A">
        <w:rPr>
          <w:lang w:val="de-AT"/>
        </w:rPr>
        <w:t>Hinweis zum Linkverhalten sofern der Link nicht im selben Fenster öffnet</w:t>
      </w:r>
    </w:p>
    <w:p w:rsidR="00F77704" w:rsidRPr="00F77704" w:rsidRDefault="00F77704" w:rsidP="00F77704">
      <w:pPr>
        <w:pStyle w:val="StdVOR"/>
        <w:rPr>
          <w:b/>
          <w:bCs/>
          <w:lang w:val="de-AT"/>
        </w:rPr>
      </w:pPr>
      <w:r w:rsidRPr="00F77704">
        <w:rPr>
          <w:b/>
          <w:bCs/>
          <w:lang w:val="de-AT"/>
        </w:rPr>
        <w:t>Skalierbares Layout</w:t>
      </w:r>
    </w:p>
    <w:p w:rsidR="00F77704" w:rsidRPr="00F77704" w:rsidRDefault="00F77704" w:rsidP="00F77704">
      <w:pPr>
        <w:pStyle w:val="StdVOR"/>
        <w:rPr>
          <w:bCs/>
          <w:lang w:val="de-AT"/>
        </w:rPr>
      </w:pPr>
      <w:r w:rsidRPr="00F77704">
        <w:rPr>
          <w:bCs/>
          <w:lang w:val="de-AT"/>
        </w:rPr>
        <w:t>Die Webseiten sind zugunsten mobiler Endgeräte und starker Skalierung responsiv designed. Die Inhalte passen sich entsprechend unterschiedlicher Fensterbreiten an. Bei Skalierung von Desktop Browsern aktualisieren Sie bitte die Webseite nach Einstellung der gewünschten Skalierung (Zoom).</w:t>
      </w:r>
      <w:r w:rsidR="009E1EB9">
        <w:rPr>
          <w:bCs/>
          <w:lang w:val="de-AT"/>
        </w:rPr>
        <w:t xml:space="preserve"> Bei 200%-iger Vergrößerung sollen keine Bereiche überlappen.</w:t>
      </w:r>
    </w:p>
    <w:p w:rsidR="00F77704" w:rsidRPr="00F77704" w:rsidRDefault="00F77704" w:rsidP="00F77704">
      <w:pPr>
        <w:pStyle w:val="StdVOR"/>
        <w:rPr>
          <w:b/>
          <w:bCs/>
          <w:lang w:val="de-AT"/>
        </w:rPr>
      </w:pPr>
      <w:r w:rsidRPr="00F77704">
        <w:rPr>
          <w:b/>
          <w:bCs/>
          <w:lang w:val="de-AT"/>
        </w:rPr>
        <w:t>Sprachauszeichnung und Sprache</w:t>
      </w:r>
    </w:p>
    <w:p w:rsidR="00F77704" w:rsidRPr="00F77704" w:rsidRDefault="00F77704" w:rsidP="00F77704">
      <w:pPr>
        <w:pStyle w:val="StdVOR"/>
        <w:rPr>
          <w:bCs/>
          <w:lang w:val="de-AT"/>
        </w:rPr>
      </w:pPr>
      <w:r w:rsidRPr="00F77704">
        <w:rPr>
          <w:bCs/>
          <w:lang w:val="de-AT"/>
        </w:rPr>
        <w:t>Die Standardsprache ist für jede Webseite eingestellt. Innerhalb einer Webseite streben wir an, alle anderssprachigen Textstellen entsprechend zu kennzeichnen.</w:t>
      </w:r>
    </w:p>
    <w:p w:rsidR="00F77704" w:rsidRPr="00F77704" w:rsidRDefault="00F77704" w:rsidP="00F77704">
      <w:pPr>
        <w:pStyle w:val="StdVOR"/>
        <w:rPr>
          <w:b/>
          <w:bCs/>
          <w:lang w:val="de-AT"/>
        </w:rPr>
      </w:pPr>
      <w:r w:rsidRPr="00F77704">
        <w:rPr>
          <w:b/>
          <w:bCs/>
          <w:lang w:val="de-AT"/>
        </w:rPr>
        <w:t>Link-Verhalten</w:t>
      </w:r>
    </w:p>
    <w:p w:rsidR="00F77704" w:rsidRPr="00F77704" w:rsidRDefault="00F77704" w:rsidP="00F77704">
      <w:pPr>
        <w:pStyle w:val="StdVOR"/>
        <w:numPr>
          <w:ilvl w:val="0"/>
          <w:numId w:val="21"/>
        </w:numPr>
        <w:rPr>
          <w:bCs/>
          <w:lang w:val="de-AT"/>
        </w:rPr>
      </w:pPr>
      <w:r w:rsidRPr="00F77704">
        <w:rPr>
          <w:bCs/>
          <w:lang w:val="de-AT"/>
        </w:rPr>
        <w:t>Alle Links öffnen im selben Fenster und sind nicht explizit gekennzeichnet.</w:t>
      </w:r>
    </w:p>
    <w:p w:rsidR="00F77704" w:rsidRPr="00F77704" w:rsidRDefault="00F77704" w:rsidP="00F77704">
      <w:pPr>
        <w:pStyle w:val="StdVOR"/>
        <w:numPr>
          <w:ilvl w:val="0"/>
          <w:numId w:val="21"/>
        </w:numPr>
        <w:rPr>
          <w:bCs/>
          <w:lang w:val="de-AT"/>
        </w:rPr>
      </w:pPr>
      <w:r w:rsidRPr="00F77704">
        <w:rPr>
          <w:bCs/>
          <w:lang w:val="de-AT"/>
        </w:rPr>
        <w:t>Wenn in Ausnahmefällen Links neue Fenster öffnen, ist dieses Verhalten mit dem Zusatz "öffnet in einem neuen Fenster" als Tooltipp ausgezeichnet.</w:t>
      </w:r>
    </w:p>
    <w:p w:rsidR="00F77704" w:rsidRPr="00F77704" w:rsidRDefault="00F77704" w:rsidP="00F77704">
      <w:pPr>
        <w:pStyle w:val="StdVOR"/>
        <w:numPr>
          <w:ilvl w:val="0"/>
          <w:numId w:val="21"/>
        </w:numPr>
        <w:rPr>
          <w:bCs/>
          <w:lang w:val="de-AT"/>
        </w:rPr>
      </w:pPr>
      <w:r w:rsidRPr="00F77704">
        <w:rPr>
          <w:bCs/>
          <w:lang w:val="de-AT"/>
        </w:rPr>
        <w:t>Links auf interne Dokumente enthalten im Linktitel das Dokumentformat und die Größe des Dokuments</w:t>
      </w:r>
    </w:p>
    <w:p w:rsidR="00140A46" w:rsidRDefault="00F77704" w:rsidP="00A84F4F">
      <w:pPr>
        <w:pStyle w:val="StdVOR"/>
        <w:rPr>
          <w:b/>
          <w:lang w:val="de-AT"/>
        </w:rPr>
      </w:pPr>
      <w:r w:rsidRPr="00F77704">
        <w:rPr>
          <w:b/>
          <w:lang w:val="de-AT"/>
        </w:rPr>
        <w:t>Dokumente</w:t>
      </w:r>
    </w:p>
    <w:p w:rsidR="00580FA3" w:rsidRDefault="00277D4F" w:rsidP="00580FA3">
      <w:pPr>
        <w:pStyle w:val="StdVOR"/>
        <w:rPr>
          <w:lang w:val="de-AT"/>
        </w:rPr>
      </w:pPr>
      <w:r w:rsidRPr="00277D4F">
        <w:rPr>
          <w:lang w:val="de-AT"/>
        </w:rPr>
        <w:t>Wir sind bemüht, die Zugänglichkeit auch in den PDF-Dokumenten laufend zu verbessern</w:t>
      </w:r>
      <w:r w:rsidR="00580FA3">
        <w:rPr>
          <w:lang w:val="de-AT"/>
        </w:rPr>
        <w:t>, und orientieren uns dazu in Ergänzung zu den Richtlinien für barrierefreie Inhalte am ISO-Standard PDF/UA</w:t>
      </w:r>
      <w:r w:rsidRPr="00277D4F">
        <w:rPr>
          <w:lang w:val="de-AT"/>
        </w:rPr>
        <w:t>. Ein barrierefreie</w:t>
      </w:r>
      <w:r w:rsidR="00580FA3">
        <w:rPr>
          <w:lang w:val="de-AT"/>
        </w:rPr>
        <w:t>r</w:t>
      </w:r>
      <w:r w:rsidRPr="00277D4F">
        <w:rPr>
          <w:lang w:val="de-AT"/>
        </w:rPr>
        <w:t xml:space="preserve"> Zugang zu den Inhalten aller PDF-Dokumente </w:t>
      </w:r>
      <w:r w:rsidR="00580FA3">
        <w:rPr>
          <w:lang w:val="de-AT"/>
        </w:rPr>
        <w:t>nach PDF/UA kann</w:t>
      </w:r>
      <w:r w:rsidRPr="00277D4F">
        <w:rPr>
          <w:lang w:val="de-AT"/>
        </w:rPr>
        <w:t xml:space="preserve"> nicht vollständig ermöglicht werden. </w:t>
      </w:r>
    </w:p>
    <w:p w:rsidR="000E36F9" w:rsidRPr="003733FD" w:rsidRDefault="00277D4F" w:rsidP="00B35A78">
      <w:pPr>
        <w:pStyle w:val="StdVOR"/>
        <w:rPr>
          <w:iCs/>
        </w:rPr>
      </w:pPr>
      <w:r w:rsidRPr="00277D4F">
        <w:rPr>
          <w:lang w:val="de-AT"/>
        </w:rPr>
        <w:t xml:space="preserve">Bitte teilen Sie uns </w:t>
      </w:r>
      <w:r w:rsidR="006D6803">
        <w:rPr>
          <w:lang w:val="de-AT"/>
        </w:rPr>
        <w:t xml:space="preserve">per E-Mail an </w:t>
      </w:r>
      <w:hyperlink r:id="rId18" w:history="1">
        <w:r w:rsidR="006D6803" w:rsidRPr="0010366A">
          <w:rPr>
            <w:rStyle w:val="Hyperlink"/>
            <w:iCs/>
            <w:lang w:val="de-AT"/>
          </w:rPr>
          <w:t>mailadresse@bmxxx.gv.at</w:t>
        </w:r>
      </w:hyperlink>
      <w:r w:rsidR="006D6803">
        <w:rPr>
          <w:rStyle w:val="Hyperlink"/>
          <w:iCs/>
          <w:lang w:val="de-AT"/>
        </w:rPr>
        <w:t xml:space="preserve"> </w:t>
      </w:r>
      <w:r w:rsidRPr="00277D4F">
        <w:rPr>
          <w:lang w:val="de-AT"/>
        </w:rPr>
        <w:t xml:space="preserve">mit, wenn Sie Schwierigkeiten </w:t>
      </w:r>
      <w:r w:rsidR="00583BAA">
        <w:rPr>
          <w:lang w:val="de-AT"/>
        </w:rPr>
        <w:t xml:space="preserve">mit Dokumenten </w:t>
      </w:r>
      <w:r w:rsidRPr="00277D4F">
        <w:rPr>
          <w:lang w:val="de-AT"/>
        </w:rPr>
        <w:t xml:space="preserve">haben. </w:t>
      </w:r>
      <w:r w:rsidR="000E36F9">
        <w:rPr>
          <w:rStyle w:val="Kursiv"/>
          <w:i w:val="0"/>
        </w:rPr>
        <w:t xml:space="preserve">Wir bereiten den Inhalt auf Anfrage </w:t>
      </w:r>
      <w:r w:rsidR="00583BAA">
        <w:rPr>
          <w:rStyle w:val="Kursiv"/>
          <w:i w:val="0"/>
        </w:rPr>
        <w:t xml:space="preserve">barrierefrei </w:t>
      </w:r>
      <w:r w:rsidR="000E36F9">
        <w:rPr>
          <w:rStyle w:val="Kursiv"/>
          <w:i w:val="0"/>
        </w:rPr>
        <w:t>auf und tauschen die Dokumente in Folge beziehungsweise ergänzen diese um barrierefreie Alternativen.</w:t>
      </w:r>
    </w:p>
    <w:sectPr w:rsidR="000E36F9" w:rsidRPr="003733FD" w:rsidSect="00015204">
      <w:headerReference w:type="default" r:id="rId19"/>
      <w:footerReference w:type="default" r:id="rId20"/>
      <w:pgSz w:w="11900" w:h="16840" w:code="9"/>
      <w:pgMar w:top="992" w:right="1531" w:bottom="1531"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319" w:rsidRDefault="001C2319" w:rsidP="009D1A7C">
      <w:pPr>
        <w:spacing w:after="0" w:line="240" w:lineRule="auto"/>
      </w:pPr>
      <w:r>
        <w:separator/>
      </w:r>
    </w:p>
  </w:endnote>
  <w:endnote w:type="continuationSeparator" w:id="0">
    <w:p w:rsidR="001C2319" w:rsidRDefault="001C2319" w:rsidP="009D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A78" w:rsidRPr="003817CB" w:rsidRDefault="001C2319" w:rsidP="003817CB">
    <w:pPr>
      <w:pStyle w:val="Fuzeile"/>
    </w:pPr>
    <w:r>
      <w:fldChar w:fldCharType="begin"/>
    </w:r>
    <w:r>
      <w:instrText xml:space="preserve"> STYLEREF  Titel  \* MERGEFORMAT </w:instrText>
    </w:r>
    <w:r>
      <w:fldChar w:fldCharType="separate"/>
    </w:r>
    <w:r w:rsidR="00B733B7">
      <w:rPr>
        <w:noProof/>
      </w:rPr>
      <w:t>Barrierefreiheitserklärung eines fiktiven Beispiels einer Website + App</w:t>
    </w:r>
    <w:r>
      <w:rPr>
        <w:noProof/>
      </w:rPr>
      <w:fldChar w:fldCharType="end"/>
    </w:r>
    <w:r w:rsidR="00B35A78" w:rsidRPr="003817CB">
      <w:t xml:space="preserve"> </w:t>
    </w:r>
    <w:r w:rsidR="00B35A78" w:rsidRPr="003817CB">
      <w:tab/>
    </w:r>
    <w:r w:rsidR="00B35A78" w:rsidRPr="003817CB">
      <w:fldChar w:fldCharType="begin"/>
    </w:r>
    <w:r w:rsidR="00B35A78" w:rsidRPr="003817CB">
      <w:instrText>PAGE   \* MERGEFORMAT</w:instrText>
    </w:r>
    <w:r w:rsidR="00B35A78" w:rsidRPr="003817CB">
      <w:fldChar w:fldCharType="separate"/>
    </w:r>
    <w:r w:rsidR="00B733B7">
      <w:rPr>
        <w:noProof/>
      </w:rPr>
      <w:t>4</w:t>
    </w:r>
    <w:r w:rsidR="00B35A78" w:rsidRPr="003817CB">
      <w:fldChar w:fldCharType="end"/>
    </w:r>
    <w:r w:rsidR="00B35A78" w:rsidRPr="003817CB">
      <w:t xml:space="preserve"> von </w:t>
    </w:r>
    <w:r>
      <w:fldChar w:fldCharType="begin"/>
    </w:r>
    <w:r>
      <w:instrText xml:space="preserve"> NUMPAGES   \* MERGEFORMAT </w:instrText>
    </w:r>
    <w:r>
      <w:fldChar w:fldCharType="separate"/>
    </w:r>
    <w:r w:rsidR="00B733B7">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319" w:rsidRDefault="001C2319" w:rsidP="009D1A7C">
      <w:pPr>
        <w:spacing w:after="0" w:line="240" w:lineRule="auto"/>
      </w:pPr>
      <w:r>
        <w:separator/>
      </w:r>
    </w:p>
  </w:footnote>
  <w:footnote w:type="continuationSeparator" w:id="0">
    <w:p w:rsidR="001C2319" w:rsidRDefault="001C2319" w:rsidP="009D1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A78" w:rsidRDefault="00B35A78" w:rsidP="002A162F"/>
  <w:p w:rsidR="00B35A78" w:rsidRDefault="00B35A78" w:rsidP="002A162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E56161"/>
    <w:multiLevelType w:val="multilevel"/>
    <w:tmpl w:val="E1F071FE"/>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 w15:restartNumberingAfterBreak="0">
    <w:nsid w:val="07C3760D"/>
    <w:multiLevelType w:val="multilevel"/>
    <w:tmpl w:val="21900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B83AD4"/>
    <w:multiLevelType w:val="multilevel"/>
    <w:tmpl w:val="A9721710"/>
    <w:styleLink w:val="ATberschriftennummeriert"/>
    <w:lvl w:ilvl="0">
      <w:start w:val="1"/>
      <w:numFmt w:val="decimal"/>
      <w:pStyle w:val="1nummeriert"/>
      <w:lvlText w:val="%1"/>
      <w:lvlJc w:val="left"/>
      <w:pPr>
        <w:tabs>
          <w:tab w:val="num" w:pos="567"/>
        </w:tabs>
        <w:ind w:left="0" w:firstLine="0"/>
      </w:pPr>
      <w:rPr>
        <w:rFonts w:hint="default"/>
      </w:rPr>
    </w:lvl>
    <w:lvl w:ilvl="1">
      <w:start w:val="1"/>
      <w:numFmt w:val="decimal"/>
      <w:pStyle w:val="2nummeriert"/>
      <w:lvlText w:val="%1.%2"/>
      <w:lvlJc w:val="left"/>
      <w:pPr>
        <w:tabs>
          <w:tab w:val="num" w:pos="567"/>
        </w:tabs>
        <w:ind w:left="0" w:firstLine="0"/>
      </w:pPr>
      <w:rPr>
        <w:rFonts w:hint="default"/>
      </w:rPr>
    </w:lvl>
    <w:lvl w:ilvl="2">
      <w:start w:val="1"/>
      <w:numFmt w:val="decimal"/>
      <w:pStyle w:val="3nummeriert"/>
      <w:lvlText w:val="%1.%2.%3"/>
      <w:lvlJc w:val="left"/>
      <w:pPr>
        <w:tabs>
          <w:tab w:val="num" w:pos="709"/>
        </w:tabs>
        <w:ind w:left="0" w:firstLine="0"/>
      </w:pPr>
      <w:rPr>
        <w:rFonts w:hint="default"/>
      </w:rPr>
    </w:lvl>
    <w:lvl w:ilvl="3">
      <w:start w:val="1"/>
      <w:numFmt w:val="decimal"/>
      <w:pStyle w:val="4nummeriert"/>
      <w:lvlText w:val="%1.%2.%3.%4"/>
      <w:lvlJc w:val="left"/>
      <w:pPr>
        <w:tabs>
          <w:tab w:val="num" w:pos="839"/>
        </w:tabs>
        <w:ind w:left="0" w:firstLine="0"/>
      </w:pPr>
      <w:rPr>
        <w:rFonts w:hint="default"/>
      </w:rPr>
    </w:lvl>
    <w:lvl w:ilvl="4">
      <w:start w:val="1"/>
      <w:numFmt w:val="decimal"/>
      <w:pStyle w:val="5nummeriert"/>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4" w15:restartNumberingAfterBreak="0">
    <w:nsid w:val="09EF39BC"/>
    <w:multiLevelType w:val="multilevel"/>
    <w:tmpl w:val="7CAC2F4E"/>
    <w:styleLink w:val="eu2018atUnsortierteListe"/>
    <w:lvl w:ilvl="0">
      <w:start w:val="1"/>
      <w:numFmt w:val="bullet"/>
      <w:lvlText w:val="■"/>
      <w:lvlJc w:val="left"/>
      <w:pPr>
        <w:ind w:left="397" w:hanging="397"/>
      </w:pPr>
      <w:rPr>
        <w:rFonts w:ascii="Arial" w:hAnsi="Arial" w:hint="default"/>
        <w:b w:val="0"/>
        <w:i w:val="0"/>
        <w:color w:val="E6242F"/>
        <w:sz w:val="22"/>
        <w:szCs w:val="20"/>
      </w:rPr>
    </w:lvl>
    <w:lvl w:ilvl="1">
      <w:start w:val="1"/>
      <w:numFmt w:val="bullet"/>
      <w:lvlText w:val="–"/>
      <w:lvlJc w:val="left"/>
      <w:pPr>
        <w:ind w:left="794" w:hanging="397"/>
      </w:pPr>
      <w:rPr>
        <w:rFonts w:ascii="Arial" w:hAnsi="Arial" w:hint="default"/>
        <w:b/>
        <w:i w:val="0"/>
        <w:caps w:val="0"/>
        <w:strike w:val="0"/>
        <w:dstrike w:val="0"/>
        <w:vanish w:val="0"/>
        <w:color w:val="E6242F"/>
        <w:sz w:val="22"/>
        <w:szCs w:val="20"/>
        <w:vertAlign w:val="baseline"/>
      </w:rPr>
    </w:lvl>
    <w:lvl w:ilvl="2">
      <w:start w:val="1"/>
      <w:numFmt w:val="bullet"/>
      <w:lvlText w:val="□"/>
      <w:lvlJc w:val="left"/>
      <w:pPr>
        <w:ind w:left="1191" w:hanging="397"/>
      </w:pPr>
      <w:rPr>
        <w:rFonts w:ascii="Arial" w:hAnsi="Arial" w:hint="default"/>
        <w:color w:val="E6242F"/>
      </w:rPr>
    </w:lvl>
    <w:lvl w:ilvl="3">
      <w:start w:val="1"/>
      <w:numFmt w:val="bullet"/>
      <w:lvlText w:val="■"/>
      <w:lvlJc w:val="left"/>
      <w:pPr>
        <w:ind w:left="1588" w:hanging="397"/>
      </w:pPr>
      <w:rPr>
        <w:rFonts w:ascii="Arial" w:hAnsi="Arial" w:hint="default"/>
        <w:color w:val="E6242F"/>
      </w:rPr>
    </w:lvl>
    <w:lvl w:ilvl="4">
      <w:start w:val="1"/>
      <w:numFmt w:val="bullet"/>
      <w:lvlText w:val="–"/>
      <w:lvlJc w:val="left"/>
      <w:pPr>
        <w:ind w:left="1985" w:hanging="341"/>
      </w:pPr>
      <w:rPr>
        <w:rFonts w:ascii="Arial" w:hAnsi="Arial" w:hint="default"/>
        <w:color w:val="E6242F"/>
      </w:rPr>
    </w:lvl>
    <w:lvl w:ilvl="5">
      <w:start w:val="1"/>
      <w:numFmt w:val="bullet"/>
      <w:lvlText w:val="□"/>
      <w:lvlJc w:val="left"/>
      <w:pPr>
        <w:ind w:left="2381" w:hanging="396"/>
      </w:pPr>
      <w:rPr>
        <w:rFonts w:ascii="Arial" w:hAnsi="Arial" w:hint="default"/>
        <w:color w:val="E6242F"/>
      </w:rPr>
    </w:lvl>
    <w:lvl w:ilvl="6">
      <w:start w:val="1"/>
      <w:numFmt w:val="bullet"/>
      <w:lvlText w:val="■"/>
      <w:lvlJc w:val="left"/>
      <w:pPr>
        <w:ind w:left="2778" w:hanging="397"/>
      </w:pPr>
      <w:rPr>
        <w:rFonts w:ascii="Arial" w:hAnsi="Arial" w:hint="default"/>
        <w:color w:val="E6242F"/>
      </w:rPr>
    </w:lvl>
    <w:lvl w:ilvl="7">
      <w:start w:val="1"/>
      <w:numFmt w:val="bullet"/>
      <w:lvlText w:val="–"/>
      <w:lvlJc w:val="left"/>
      <w:pPr>
        <w:ind w:left="3175" w:hanging="397"/>
      </w:pPr>
      <w:rPr>
        <w:rFonts w:ascii="Arial" w:hAnsi="Arial" w:hint="default"/>
        <w:color w:val="E6242F"/>
      </w:rPr>
    </w:lvl>
    <w:lvl w:ilvl="8">
      <w:start w:val="1"/>
      <w:numFmt w:val="bullet"/>
      <w:lvlText w:val="□"/>
      <w:lvlJc w:val="left"/>
      <w:pPr>
        <w:ind w:left="3572" w:hanging="397"/>
      </w:pPr>
      <w:rPr>
        <w:rFonts w:ascii="Arial" w:hAnsi="Arial" w:hint="default"/>
        <w:color w:val="E6242F"/>
      </w:rPr>
    </w:lvl>
  </w:abstractNum>
  <w:abstractNum w:abstractNumId="5" w15:restartNumberingAfterBreak="0">
    <w:nsid w:val="0A2B4630"/>
    <w:multiLevelType w:val="hybridMultilevel"/>
    <w:tmpl w:val="282ED37C"/>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0C640B47"/>
    <w:multiLevelType w:val="multilevel"/>
    <w:tmpl w:val="82CA0F8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1361" w:hanging="964"/>
      </w:pPr>
      <w:rPr>
        <w:rFonts w:hint="default"/>
      </w:rPr>
    </w:lvl>
    <w:lvl w:ilvl="2">
      <w:start w:val="1"/>
      <w:numFmt w:val="decimal"/>
      <w:pStyle w:val="Gliederung111"/>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7" w15:restartNumberingAfterBreak="0">
    <w:nsid w:val="17247383"/>
    <w:multiLevelType w:val="multilevel"/>
    <w:tmpl w:val="EF2035A8"/>
    <w:styleLink w:val="Programm-Liste"/>
    <w:lvl w:ilvl="0">
      <w:start w:val="1"/>
      <w:numFmt w:val="bullet"/>
      <w:pStyle w:val="ProgrammAufzhlung1ABSTNACH"/>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8" w15:restartNumberingAfterBreak="0">
    <w:nsid w:val="18C20564"/>
    <w:multiLevelType w:val="hybridMultilevel"/>
    <w:tmpl w:val="1DF83E78"/>
    <w:lvl w:ilvl="0" w:tplc="930EE8E4">
      <w:start w:val="1"/>
      <w:numFmt w:val="lowerLetter"/>
      <w:pStyle w:val="Listennummera"/>
      <w:lvlText w:val="%1)"/>
      <w:lvlJc w:val="left"/>
      <w:pPr>
        <w:ind w:left="360" w:hanging="360"/>
      </w:pPr>
    </w:lvl>
    <w:lvl w:ilvl="1" w:tplc="9B347F0A">
      <w:start w:val="1"/>
      <w:numFmt w:val="lowerLetter"/>
      <w:lvlText w:val="%2."/>
      <w:lvlJc w:val="left"/>
      <w:pPr>
        <w:ind w:left="0" w:firstLine="397"/>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A2663A7"/>
    <w:multiLevelType w:val="multilevel"/>
    <w:tmpl w:val="957A0DB6"/>
    <w:numStyleLink w:val="ATNummerierteListe"/>
  </w:abstractNum>
  <w:abstractNum w:abstractNumId="10" w15:restartNumberingAfterBreak="0">
    <w:nsid w:val="31B7673D"/>
    <w:multiLevelType w:val="multilevel"/>
    <w:tmpl w:val="273CA94A"/>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6242F"/>
        <w:sz w:val="23"/>
        <w:szCs w:val="20"/>
      </w:rPr>
    </w:lvl>
    <w:lvl w:ilvl="1">
      <w:start w:val="1"/>
      <w:numFmt w:val="bullet"/>
      <w:pStyle w:val="Aufzhlungszeichen2"/>
      <w:lvlText w:val="−"/>
      <w:lvlJc w:val="left"/>
      <w:pPr>
        <w:ind w:left="794" w:hanging="397"/>
      </w:pPr>
      <w:rPr>
        <w:rFonts w:asciiTheme="minorHAnsi" w:hAnsiTheme="minorHAnsi" w:hint="default"/>
        <w:b/>
        <w:i w:val="0"/>
        <w:caps w:val="0"/>
        <w:strike w:val="0"/>
        <w:dstrike w:val="0"/>
        <w:vanish w:val="0"/>
        <w:color w:val="auto"/>
        <w:sz w:val="23"/>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color w:val="auto"/>
        <w:sz w:val="23"/>
      </w:rPr>
    </w:lvl>
    <w:lvl w:ilvl="3">
      <w:start w:val="1"/>
      <w:numFmt w:val="bullet"/>
      <w:pStyle w:val="Aufzhlungszeichen4"/>
      <w:lvlText w:val="–"/>
      <w:lvlJc w:val="left"/>
      <w:pPr>
        <w:ind w:left="1588" w:hanging="397"/>
      </w:pPr>
      <w:rPr>
        <w:rFonts w:asciiTheme="minorHAnsi" w:hAnsiTheme="minorHAnsi" w:cs="Times New Roman" w:hint="default"/>
        <w:color w:val="E6320F" w:themeColor="text2"/>
        <w:sz w:val="23"/>
      </w:rPr>
    </w:lvl>
    <w:lvl w:ilvl="4">
      <w:start w:val="1"/>
      <w:numFmt w:val="bullet"/>
      <w:pStyle w:val="Aufzhlungszeichen5"/>
      <w:lvlText w:val="•"/>
      <w:lvlJc w:val="left"/>
      <w:pPr>
        <w:ind w:left="1985" w:hanging="341"/>
      </w:pPr>
      <w:rPr>
        <w:rFonts w:asciiTheme="minorHAnsi" w:hAnsiTheme="minorHAnsi" w:cs="Times New Roman" w:hint="default"/>
        <w:color w:val="E6242F"/>
      </w:rPr>
    </w:lvl>
    <w:lvl w:ilvl="5">
      <w:start w:val="1"/>
      <w:numFmt w:val="bullet"/>
      <w:pStyle w:val="Aufzhlungszeichen6"/>
      <w:lvlText w:val="–"/>
      <w:lvlJc w:val="left"/>
      <w:pPr>
        <w:ind w:left="2381" w:hanging="396"/>
      </w:pPr>
      <w:rPr>
        <w:rFonts w:asciiTheme="minorHAnsi" w:hAnsiTheme="minorHAnsi" w:cs="Times New Roman" w:hint="default"/>
        <w:color w:val="auto"/>
      </w:rPr>
    </w:lvl>
    <w:lvl w:ilvl="6">
      <w:start w:val="1"/>
      <w:numFmt w:val="bullet"/>
      <w:pStyle w:val="Aufzhlungszeichen7"/>
      <w:lvlText w:val="•"/>
      <w:lvlJc w:val="left"/>
      <w:pPr>
        <w:ind w:left="2778" w:hanging="397"/>
      </w:pPr>
      <w:rPr>
        <w:rFonts w:asciiTheme="minorHAnsi" w:hAnsiTheme="minorHAnsi" w:cs="Times New Roman" w:hint="default"/>
        <w:color w:val="auto"/>
      </w:rPr>
    </w:lvl>
    <w:lvl w:ilvl="7">
      <w:start w:val="1"/>
      <w:numFmt w:val="bullet"/>
      <w:pStyle w:val="Aufzhlungszeichen8"/>
      <w:lvlText w:val="–"/>
      <w:lvlJc w:val="left"/>
      <w:pPr>
        <w:ind w:left="3175" w:hanging="397"/>
      </w:pPr>
      <w:rPr>
        <w:rFonts w:asciiTheme="minorHAnsi" w:hAnsiTheme="minorHAnsi" w:cs="Times New Roman" w:hint="default"/>
        <w:color w:val="E6242F"/>
      </w:rPr>
    </w:lvl>
    <w:lvl w:ilvl="8">
      <w:start w:val="1"/>
      <w:numFmt w:val="bullet"/>
      <w:pStyle w:val="Aufzhlungszeichen9"/>
      <w:lvlText w:val="•"/>
      <w:lvlJc w:val="left"/>
      <w:pPr>
        <w:ind w:left="3572" w:hanging="397"/>
      </w:pPr>
      <w:rPr>
        <w:rFonts w:asciiTheme="minorHAnsi" w:hAnsiTheme="minorHAnsi" w:cs="Times New Roman" w:hint="default"/>
        <w:color w:val="E6242F"/>
      </w:rPr>
    </w:lvl>
  </w:abstractNum>
  <w:abstractNum w:abstractNumId="11" w15:restartNumberingAfterBreak="0">
    <w:nsid w:val="33DA788C"/>
    <w:multiLevelType w:val="hybridMultilevel"/>
    <w:tmpl w:val="939AF7C4"/>
    <w:lvl w:ilvl="0" w:tplc="CB52A934">
      <w:start w:val="1"/>
      <w:numFmt w:val="bullet"/>
      <w:pStyle w:val="BoxUL1"/>
      <w:lvlText w:val="•"/>
      <w:lvlJc w:val="left"/>
      <w:pPr>
        <w:ind w:left="720" w:hanging="360"/>
      </w:pPr>
      <w:rPr>
        <w:rFonts w:ascii="Corbel" w:hAnsi="Corbe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EAA19BA"/>
    <w:multiLevelType w:val="multilevel"/>
    <w:tmpl w:val="957A0DB6"/>
    <w:styleLink w:val="ATNummerierteListe"/>
    <w:lvl w:ilvl="0">
      <w:start w:val="1"/>
      <w:numFmt w:val="decimal"/>
      <w:pStyle w:val="Listennummer"/>
      <w:isLgl/>
      <w:lvlText w:val="%1."/>
      <w:lvlJc w:val="left"/>
      <w:pPr>
        <w:ind w:left="397" w:hanging="397"/>
      </w:pPr>
      <w:rPr>
        <w:rFonts w:asciiTheme="minorHAnsi" w:hAnsiTheme="minorHAnsi" w:hint="default"/>
        <w:color w:val="E6320F" w:themeColor="text2"/>
        <w:sz w:val="23"/>
      </w:rPr>
    </w:lvl>
    <w:lvl w:ilvl="1">
      <w:start w:val="1"/>
      <w:numFmt w:val="lowerLetter"/>
      <w:pStyle w:val="Listennummer2"/>
      <w:lvlText w:val="%2)"/>
      <w:lvlJc w:val="left"/>
      <w:pPr>
        <w:ind w:left="794" w:hanging="397"/>
      </w:pPr>
      <w:rPr>
        <w:rFonts w:asciiTheme="minorHAnsi" w:hAnsiTheme="minorHAnsi" w:hint="default"/>
        <w:sz w:val="23"/>
      </w:rPr>
    </w:lvl>
    <w:lvl w:ilvl="2">
      <w:start w:val="1"/>
      <w:numFmt w:val="lowerRoman"/>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3" w15:restartNumberingAfterBreak="0">
    <w:nsid w:val="55D87CCC"/>
    <w:multiLevelType w:val="multilevel"/>
    <w:tmpl w:val="82CA0F86"/>
    <w:numStyleLink w:val="ATGliederungsliste"/>
  </w:abstractNum>
  <w:abstractNum w:abstractNumId="14" w15:restartNumberingAfterBreak="0">
    <w:nsid w:val="5B3D0EEC"/>
    <w:multiLevelType w:val="multilevel"/>
    <w:tmpl w:val="7322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BB13A3"/>
    <w:multiLevelType w:val="multilevel"/>
    <w:tmpl w:val="FDF68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0722F4"/>
    <w:multiLevelType w:val="multilevel"/>
    <w:tmpl w:val="AEC68E66"/>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17" w15:restartNumberingAfterBreak="0">
    <w:nsid w:val="70665401"/>
    <w:multiLevelType w:val="multilevel"/>
    <w:tmpl w:val="06EC0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3"/>
  </w:num>
  <w:num w:numId="4">
    <w:abstractNumId w:val="10"/>
  </w:num>
  <w:num w:numId="5">
    <w:abstractNumId w:val="10"/>
  </w:num>
  <w:num w:numId="6">
    <w:abstractNumId w:val="11"/>
  </w:num>
  <w:num w:numId="7">
    <w:abstractNumId w:val="1"/>
  </w:num>
  <w:num w:numId="8">
    <w:abstractNumId w:val="16"/>
  </w:num>
  <w:num w:numId="9">
    <w:abstractNumId w:val="4"/>
  </w:num>
  <w:num w:numId="10">
    <w:abstractNumId w:val="0"/>
  </w:num>
  <w:num w:numId="11">
    <w:abstractNumId w:val="13"/>
  </w:num>
  <w:num w:numId="12">
    <w:abstractNumId w:val="16"/>
  </w:num>
  <w:num w:numId="13">
    <w:abstractNumId w:val="9"/>
  </w:num>
  <w:num w:numId="14">
    <w:abstractNumId w:val="8"/>
  </w:num>
  <w:num w:numId="15">
    <w:abstractNumId w:val="7"/>
  </w:num>
  <w:num w:numId="16">
    <w:abstractNumId w:val="3"/>
  </w:num>
  <w:num w:numId="17">
    <w:abstractNumId w:val="5"/>
  </w:num>
  <w:num w:numId="18">
    <w:abstractNumId w:val="17"/>
  </w:num>
  <w:num w:numId="19">
    <w:abstractNumId w:val="14"/>
  </w:num>
  <w:num w:numId="20">
    <w:abstractNumId w:val="2"/>
  </w:num>
  <w:num w:numId="2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09"/>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0EF"/>
    <w:rsid w:val="0000022D"/>
    <w:rsid w:val="00001EE6"/>
    <w:rsid w:val="00003F95"/>
    <w:rsid w:val="00004903"/>
    <w:rsid w:val="0000735E"/>
    <w:rsid w:val="000100F8"/>
    <w:rsid w:val="0001132F"/>
    <w:rsid w:val="00011FC5"/>
    <w:rsid w:val="000123FF"/>
    <w:rsid w:val="00013491"/>
    <w:rsid w:val="000137A1"/>
    <w:rsid w:val="00014A5F"/>
    <w:rsid w:val="00015204"/>
    <w:rsid w:val="000164EF"/>
    <w:rsid w:val="00017121"/>
    <w:rsid w:val="000179DC"/>
    <w:rsid w:val="000212EF"/>
    <w:rsid w:val="00025623"/>
    <w:rsid w:val="00025850"/>
    <w:rsid w:val="00025F0E"/>
    <w:rsid w:val="000268FB"/>
    <w:rsid w:val="00026F3D"/>
    <w:rsid w:val="00027D1A"/>
    <w:rsid w:val="00027F51"/>
    <w:rsid w:val="00030101"/>
    <w:rsid w:val="000330C7"/>
    <w:rsid w:val="0003329B"/>
    <w:rsid w:val="0003484D"/>
    <w:rsid w:val="000358F6"/>
    <w:rsid w:val="00036400"/>
    <w:rsid w:val="0003687D"/>
    <w:rsid w:val="00037450"/>
    <w:rsid w:val="00040931"/>
    <w:rsid w:val="00042028"/>
    <w:rsid w:val="00044475"/>
    <w:rsid w:val="00045099"/>
    <w:rsid w:val="000455E1"/>
    <w:rsid w:val="00046B8B"/>
    <w:rsid w:val="000479FE"/>
    <w:rsid w:val="000503BA"/>
    <w:rsid w:val="00050FA9"/>
    <w:rsid w:val="00051020"/>
    <w:rsid w:val="00052BE7"/>
    <w:rsid w:val="000539BF"/>
    <w:rsid w:val="00053A9A"/>
    <w:rsid w:val="00053ACB"/>
    <w:rsid w:val="00054736"/>
    <w:rsid w:val="00054CF4"/>
    <w:rsid w:val="000551D8"/>
    <w:rsid w:val="00055860"/>
    <w:rsid w:val="0005722D"/>
    <w:rsid w:val="000619DC"/>
    <w:rsid w:val="0006288E"/>
    <w:rsid w:val="00064A0C"/>
    <w:rsid w:val="00065628"/>
    <w:rsid w:val="00065AF8"/>
    <w:rsid w:val="00067072"/>
    <w:rsid w:val="000673D0"/>
    <w:rsid w:val="00071587"/>
    <w:rsid w:val="00071E94"/>
    <w:rsid w:val="000726AA"/>
    <w:rsid w:val="000727F2"/>
    <w:rsid w:val="0007435D"/>
    <w:rsid w:val="00075471"/>
    <w:rsid w:val="00075B16"/>
    <w:rsid w:val="00075EB7"/>
    <w:rsid w:val="00076F2E"/>
    <w:rsid w:val="00077736"/>
    <w:rsid w:val="0008182B"/>
    <w:rsid w:val="00083280"/>
    <w:rsid w:val="0008509E"/>
    <w:rsid w:val="00085C4F"/>
    <w:rsid w:val="00091742"/>
    <w:rsid w:val="000919BA"/>
    <w:rsid w:val="00092D19"/>
    <w:rsid w:val="00095015"/>
    <w:rsid w:val="00095A1F"/>
    <w:rsid w:val="00095BE0"/>
    <w:rsid w:val="00095C6D"/>
    <w:rsid w:val="0009605F"/>
    <w:rsid w:val="0009611D"/>
    <w:rsid w:val="000967A1"/>
    <w:rsid w:val="00096AAF"/>
    <w:rsid w:val="00096E4F"/>
    <w:rsid w:val="00096E99"/>
    <w:rsid w:val="00097023"/>
    <w:rsid w:val="0009756A"/>
    <w:rsid w:val="0009781A"/>
    <w:rsid w:val="000A0372"/>
    <w:rsid w:val="000A12E3"/>
    <w:rsid w:val="000A28EE"/>
    <w:rsid w:val="000A3C6D"/>
    <w:rsid w:val="000A4CA0"/>
    <w:rsid w:val="000A6BFD"/>
    <w:rsid w:val="000A7BD4"/>
    <w:rsid w:val="000B1770"/>
    <w:rsid w:val="000B1AE2"/>
    <w:rsid w:val="000B350F"/>
    <w:rsid w:val="000B63AF"/>
    <w:rsid w:val="000C0CBD"/>
    <w:rsid w:val="000C2BFA"/>
    <w:rsid w:val="000C2D13"/>
    <w:rsid w:val="000C34EA"/>
    <w:rsid w:val="000C3D4B"/>
    <w:rsid w:val="000C47A0"/>
    <w:rsid w:val="000C4906"/>
    <w:rsid w:val="000D1353"/>
    <w:rsid w:val="000D1ADB"/>
    <w:rsid w:val="000D6D11"/>
    <w:rsid w:val="000D7AB0"/>
    <w:rsid w:val="000E0111"/>
    <w:rsid w:val="000E0443"/>
    <w:rsid w:val="000E15DF"/>
    <w:rsid w:val="000E18F3"/>
    <w:rsid w:val="000E1D65"/>
    <w:rsid w:val="000E235B"/>
    <w:rsid w:val="000E2DA7"/>
    <w:rsid w:val="000E36F9"/>
    <w:rsid w:val="000E3D1F"/>
    <w:rsid w:val="000E43D9"/>
    <w:rsid w:val="000E4623"/>
    <w:rsid w:val="000E534A"/>
    <w:rsid w:val="000E594D"/>
    <w:rsid w:val="000E59E3"/>
    <w:rsid w:val="000E6501"/>
    <w:rsid w:val="000E7831"/>
    <w:rsid w:val="000F0E59"/>
    <w:rsid w:val="000F12E1"/>
    <w:rsid w:val="000F4D65"/>
    <w:rsid w:val="000F709C"/>
    <w:rsid w:val="000F753C"/>
    <w:rsid w:val="000F7F3C"/>
    <w:rsid w:val="001015A4"/>
    <w:rsid w:val="00101813"/>
    <w:rsid w:val="00101EAA"/>
    <w:rsid w:val="001029A1"/>
    <w:rsid w:val="00102D80"/>
    <w:rsid w:val="001039AD"/>
    <w:rsid w:val="00106E85"/>
    <w:rsid w:val="00107A20"/>
    <w:rsid w:val="00107B56"/>
    <w:rsid w:val="00110D8F"/>
    <w:rsid w:val="001119D1"/>
    <w:rsid w:val="00112197"/>
    <w:rsid w:val="00113267"/>
    <w:rsid w:val="00113919"/>
    <w:rsid w:val="0011419F"/>
    <w:rsid w:val="0011495D"/>
    <w:rsid w:val="00114F89"/>
    <w:rsid w:val="0011569C"/>
    <w:rsid w:val="001156F8"/>
    <w:rsid w:val="001166B3"/>
    <w:rsid w:val="00117276"/>
    <w:rsid w:val="0011790D"/>
    <w:rsid w:val="00117F31"/>
    <w:rsid w:val="0012001B"/>
    <w:rsid w:val="001208AC"/>
    <w:rsid w:val="001215E0"/>
    <w:rsid w:val="001243FE"/>
    <w:rsid w:val="00124E19"/>
    <w:rsid w:val="00125FFA"/>
    <w:rsid w:val="0012606E"/>
    <w:rsid w:val="001276F2"/>
    <w:rsid w:val="00127D0B"/>
    <w:rsid w:val="00130BB6"/>
    <w:rsid w:val="00131B87"/>
    <w:rsid w:val="00133015"/>
    <w:rsid w:val="0013364E"/>
    <w:rsid w:val="001336C3"/>
    <w:rsid w:val="001344E9"/>
    <w:rsid w:val="001370F3"/>
    <w:rsid w:val="001377E0"/>
    <w:rsid w:val="00140A46"/>
    <w:rsid w:val="001436A9"/>
    <w:rsid w:val="001446E7"/>
    <w:rsid w:val="00144DE8"/>
    <w:rsid w:val="001463BA"/>
    <w:rsid w:val="00147179"/>
    <w:rsid w:val="0014767B"/>
    <w:rsid w:val="00147A44"/>
    <w:rsid w:val="001515FB"/>
    <w:rsid w:val="00154118"/>
    <w:rsid w:val="00154F46"/>
    <w:rsid w:val="0015577F"/>
    <w:rsid w:val="00155809"/>
    <w:rsid w:val="00157696"/>
    <w:rsid w:val="00160742"/>
    <w:rsid w:val="00161BA3"/>
    <w:rsid w:val="00162458"/>
    <w:rsid w:val="001639CF"/>
    <w:rsid w:val="001641A4"/>
    <w:rsid w:val="00164C69"/>
    <w:rsid w:val="00164CBC"/>
    <w:rsid w:val="00165195"/>
    <w:rsid w:val="00165461"/>
    <w:rsid w:val="001668FE"/>
    <w:rsid w:val="00166AB5"/>
    <w:rsid w:val="0017029E"/>
    <w:rsid w:val="00170724"/>
    <w:rsid w:val="00170937"/>
    <w:rsid w:val="00171351"/>
    <w:rsid w:val="00171F16"/>
    <w:rsid w:val="001729AD"/>
    <w:rsid w:val="00172AD8"/>
    <w:rsid w:val="00172C06"/>
    <w:rsid w:val="00173DD0"/>
    <w:rsid w:val="001752CA"/>
    <w:rsid w:val="001762AE"/>
    <w:rsid w:val="00176306"/>
    <w:rsid w:val="00176DA2"/>
    <w:rsid w:val="001777FF"/>
    <w:rsid w:val="00177F92"/>
    <w:rsid w:val="001810CC"/>
    <w:rsid w:val="001815FF"/>
    <w:rsid w:val="001831B3"/>
    <w:rsid w:val="00183237"/>
    <w:rsid w:val="00183392"/>
    <w:rsid w:val="00183440"/>
    <w:rsid w:val="00183C26"/>
    <w:rsid w:val="001852F6"/>
    <w:rsid w:val="00187E73"/>
    <w:rsid w:val="001938CC"/>
    <w:rsid w:val="0019477F"/>
    <w:rsid w:val="00194C37"/>
    <w:rsid w:val="00195463"/>
    <w:rsid w:val="001958CF"/>
    <w:rsid w:val="001969EA"/>
    <w:rsid w:val="00197CE8"/>
    <w:rsid w:val="001A0101"/>
    <w:rsid w:val="001A04BA"/>
    <w:rsid w:val="001A04CC"/>
    <w:rsid w:val="001A2CC1"/>
    <w:rsid w:val="001A3036"/>
    <w:rsid w:val="001A3757"/>
    <w:rsid w:val="001A3AC9"/>
    <w:rsid w:val="001A3B66"/>
    <w:rsid w:val="001A3D48"/>
    <w:rsid w:val="001A5809"/>
    <w:rsid w:val="001A6DFB"/>
    <w:rsid w:val="001A6E5D"/>
    <w:rsid w:val="001A7241"/>
    <w:rsid w:val="001B3232"/>
    <w:rsid w:val="001B38CF"/>
    <w:rsid w:val="001B4834"/>
    <w:rsid w:val="001B4C11"/>
    <w:rsid w:val="001B553A"/>
    <w:rsid w:val="001B5755"/>
    <w:rsid w:val="001B7E2C"/>
    <w:rsid w:val="001C0796"/>
    <w:rsid w:val="001C12D4"/>
    <w:rsid w:val="001C18C0"/>
    <w:rsid w:val="001C1950"/>
    <w:rsid w:val="001C1B9F"/>
    <w:rsid w:val="001C2319"/>
    <w:rsid w:val="001C4606"/>
    <w:rsid w:val="001C4998"/>
    <w:rsid w:val="001C4B2F"/>
    <w:rsid w:val="001C5508"/>
    <w:rsid w:val="001C5556"/>
    <w:rsid w:val="001C6C80"/>
    <w:rsid w:val="001C7A71"/>
    <w:rsid w:val="001D12CE"/>
    <w:rsid w:val="001D3194"/>
    <w:rsid w:val="001D36C9"/>
    <w:rsid w:val="001D50A4"/>
    <w:rsid w:val="001D68D0"/>
    <w:rsid w:val="001D6E93"/>
    <w:rsid w:val="001D7225"/>
    <w:rsid w:val="001E0771"/>
    <w:rsid w:val="001E10BC"/>
    <w:rsid w:val="001E1361"/>
    <w:rsid w:val="001E13E3"/>
    <w:rsid w:val="001E23C7"/>
    <w:rsid w:val="001E41C4"/>
    <w:rsid w:val="001E4458"/>
    <w:rsid w:val="001E4E98"/>
    <w:rsid w:val="001E4FEE"/>
    <w:rsid w:val="001E7BFD"/>
    <w:rsid w:val="001F212F"/>
    <w:rsid w:val="001F2959"/>
    <w:rsid w:val="001F30B0"/>
    <w:rsid w:val="001F37CE"/>
    <w:rsid w:val="001F3897"/>
    <w:rsid w:val="001F4630"/>
    <w:rsid w:val="001F52EA"/>
    <w:rsid w:val="001F537F"/>
    <w:rsid w:val="001F548C"/>
    <w:rsid w:val="001F6D2D"/>
    <w:rsid w:val="001F7A2B"/>
    <w:rsid w:val="001F7E7B"/>
    <w:rsid w:val="002003B7"/>
    <w:rsid w:val="0020132D"/>
    <w:rsid w:val="00202817"/>
    <w:rsid w:val="00203EE0"/>
    <w:rsid w:val="002040F3"/>
    <w:rsid w:val="002054B0"/>
    <w:rsid w:val="00207169"/>
    <w:rsid w:val="00207668"/>
    <w:rsid w:val="00207AF1"/>
    <w:rsid w:val="00210AB9"/>
    <w:rsid w:val="002111D9"/>
    <w:rsid w:val="002123BE"/>
    <w:rsid w:val="0021281A"/>
    <w:rsid w:val="002134A1"/>
    <w:rsid w:val="00213E1D"/>
    <w:rsid w:val="002149BA"/>
    <w:rsid w:val="00214D83"/>
    <w:rsid w:val="0021798B"/>
    <w:rsid w:val="00221089"/>
    <w:rsid w:val="00221C56"/>
    <w:rsid w:val="00222AD3"/>
    <w:rsid w:val="00222D49"/>
    <w:rsid w:val="00225FFF"/>
    <w:rsid w:val="002264C1"/>
    <w:rsid w:val="0022683F"/>
    <w:rsid w:val="00227414"/>
    <w:rsid w:val="002303F8"/>
    <w:rsid w:val="0023094D"/>
    <w:rsid w:val="00230AA3"/>
    <w:rsid w:val="00232ABD"/>
    <w:rsid w:val="00232B46"/>
    <w:rsid w:val="002337B3"/>
    <w:rsid w:val="00233DBB"/>
    <w:rsid w:val="0023449A"/>
    <w:rsid w:val="00235166"/>
    <w:rsid w:val="0023527E"/>
    <w:rsid w:val="00236ACB"/>
    <w:rsid w:val="00236E3F"/>
    <w:rsid w:val="00240144"/>
    <w:rsid w:val="002417E4"/>
    <w:rsid w:val="00241FB1"/>
    <w:rsid w:val="00242865"/>
    <w:rsid w:val="002429C4"/>
    <w:rsid w:val="00242C84"/>
    <w:rsid w:val="00243DC9"/>
    <w:rsid w:val="00244314"/>
    <w:rsid w:val="00246075"/>
    <w:rsid w:val="002476C4"/>
    <w:rsid w:val="00250049"/>
    <w:rsid w:val="00250210"/>
    <w:rsid w:val="002515DA"/>
    <w:rsid w:val="00251992"/>
    <w:rsid w:val="00251B46"/>
    <w:rsid w:val="00251FE9"/>
    <w:rsid w:val="00252BF1"/>
    <w:rsid w:val="00253EA4"/>
    <w:rsid w:val="00255A03"/>
    <w:rsid w:val="0025777B"/>
    <w:rsid w:val="00257E11"/>
    <w:rsid w:val="00257EB6"/>
    <w:rsid w:val="002625BF"/>
    <w:rsid w:val="00262685"/>
    <w:rsid w:val="00263291"/>
    <w:rsid w:val="002642AB"/>
    <w:rsid w:val="00265A39"/>
    <w:rsid w:val="00267023"/>
    <w:rsid w:val="002670E9"/>
    <w:rsid w:val="0026716E"/>
    <w:rsid w:val="00270084"/>
    <w:rsid w:val="00271668"/>
    <w:rsid w:val="00273620"/>
    <w:rsid w:val="0027389B"/>
    <w:rsid w:val="00277059"/>
    <w:rsid w:val="00277D4F"/>
    <w:rsid w:val="002810E6"/>
    <w:rsid w:val="0028158C"/>
    <w:rsid w:val="002819DF"/>
    <w:rsid w:val="00281B7F"/>
    <w:rsid w:val="00282926"/>
    <w:rsid w:val="00282EE0"/>
    <w:rsid w:val="002901B7"/>
    <w:rsid w:val="002902F6"/>
    <w:rsid w:val="00290732"/>
    <w:rsid w:val="00290872"/>
    <w:rsid w:val="00292476"/>
    <w:rsid w:val="00292BA2"/>
    <w:rsid w:val="00292BD1"/>
    <w:rsid w:val="002936BF"/>
    <w:rsid w:val="002940D2"/>
    <w:rsid w:val="0029493C"/>
    <w:rsid w:val="00294D82"/>
    <w:rsid w:val="00295C2A"/>
    <w:rsid w:val="00295E5C"/>
    <w:rsid w:val="002A0B69"/>
    <w:rsid w:val="002A1617"/>
    <w:rsid w:val="002A162F"/>
    <w:rsid w:val="002A25C4"/>
    <w:rsid w:val="002A268D"/>
    <w:rsid w:val="002A431C"/>
    <w:rsid w:val="002A47E9"/>
    <w:rsid w:val="002A521F"/>
    <w:rsid w:val="002A6318"/>
    <w:rsid w:val="002A6EF5"/>
    <w:rsid w:val="002A722E"/>
    <w:rsid w:val="002A736A"/>
    <w:rsid w:val="002A7649"/>
    <w:rsid w:val="002A76E7"/>
    <w:rsid w:val="002A7901"/>
    <w:rsid w:val="002B0950"/>
    <w:rsid w:val="002B2CE2"/>
    <w:rsid w:val="002B3762"/>
    <w:rsid w:val="002B62ED"/>
    <w:rsid w:val="002B72C1"/>
    <w:rsid w:val="002B735B"/>
    <w:rsid w:val="002B769B"/>
    <w:rsid w:val="002B7F17"/>
    <w:rsid w:val="002C0831"/>
    <w:rsid w:val="002C0FAD"/>
    <w:rsid w:val="002C184B"/>
    <w:rsid w:val="002C3642"/>
    <w:rsid w:val="002C5BB4"/>
    <w:rsid w:val="002C70C9"/>
    <w:rsid w:val="002D0250"/>
    <w:rsid w:val="002D06A3"/>
    <w:rsid w:val="002D219A"/>
    <w:rsid w:val="002D474E"/>
    <w:rsid w:val="002D6B95"/>
    <w:rsid w:val="002E0DFD"/>
    <w:rsid w:val="002E185D"/>
    <w:rsid w:val="002E1DE5"/>
    <w:rsid w:val="002E24A0"/>
    <w:rsid w:val="002E3580"/>
    <w:rsid w:val="002E4226"/>
    <w:rsid w:val="002E4545"/>
    <w:rsid w:val="002E4735"/>
    <w:rsid w:val="002E4BB6"/>
    <w:rsid w:val="002E4C38"/>
    <w:rsid w:val="002E64EA"/>
    <w:rsid w:val="002E6CED"/>
    <w:rsid w:val="002E7DD1"/>
    <w:rsid w:val="002E7FAC"/>
    <w:rsid w:val="002F09F4"/>
    <w:rsid w:val="002F1616"/>
    <w:rsid w:val="002F1BFC"/>
    <w:rsid w:val="002F3801"/>
    <w:rsid w:val="002F3BCB"/>
    <w:rsid w:val="002F5116"/>
    <w:rsid w:val="002F58CF"/>
    <w:rsid w:val="002F5B98"/>
    <w:rsid w:val="002F69A2"/>
    <w:rsid w:val="002F7429"/>
    <w:rsid w:val="002F7B3B"/>
    <w:rsid w:val="002F7F10"/>
    <w:rsid w:val="003004CC"/>
    <w:rsid w:val="003016B2"/>
    <w:rsid w:val="00301898"/>
    <w:rsid w:val="00301927"/>
    <w:rsid w:val="00301C71"/>
    <w:rsid w:val="00302806"/>
    <w:rsid w:val="003032F1"/>
    <w:rsid w:val="00304094"/>
    <w:rsid w:val="00304C54"/>
    <w:rsid w:val="00305500"/>
    <w:rsid w:val="003075C2"/>
    <w:rsid w:val="003077B7"/>
    <w:rsid w:val="00307FEF"/>
    <w:rsid w:val="00310B4A"/>
    <w:rsid w:val="0031194C"/>
    <w:rsid w:val="0031263C"/>
    <w:rsid w:val="00315FE4"/>
    <w:rsid w:val="00316CF5"/>
    <w:rsid w:val="00320333"/>
    <w:rsid w:val="00320F64"/>
    <w:rsid w:val="0032106A"/>
    <w:rsid w:val="00321959"/>
    <w:rsid w:val="00326810"/>
    <w:rsid w:val="00330166"/>
    <w:rsid w:val="00331A8F"/>
    <w:rsid w:val="00331E04"/>
    <w:rsid w:val="00332959"/>
    <w:rsid w:val="0033302F"/>
    <w:rsid w:val="003337E7"/>
    <w:rsid w:val="003340AD"/>
    <w:rsid w:val="003368B1"/>
    <w:rsid w:val="00336913"/>
    <w:rsid w:val="003401EA"/>
    <w:rsid w:val="003406EA"/>
    <w:rsid w:val="003408F6"/>
    <w:rsid w:val="00340C96"/>
    <w:rsid w:val="00341415"/>
    <w:rsid w:val="00342B6A"/>
    <w:rsid w:val="003446A8"/>
    <w:rsid w:val="00344B9A"/>
    <w:rsid w:val="00346745"/>
    <w:rsid w:val="00347E5F"/>
    <w:rsid w:val="00350EC8"/>
    <w:rsid w:val="00353057"/>
    <w:rsid w:val="0035319B"/>
    <w:rsid w:val="00353DA2"/>
    <w:rsid w:val="00354756"/>
    <w:rsid w:val="00354A81"/>
    <w:rsid w:val="0036125B"/>
    <w:rsid w:val="0036214B"/>
    <w:rsid w:val="00362D8F"/>
    <w:rsid w:val="00363557"/>
    <w:rsid w:val="003657C7"/>
    <w:rsid w:val="003664D5"/>
    <w:rsid w:val="00366A86"/>
    <w:rsid w:val="003703A4"/>
    <w:rsid w:val="00370952"/>
    <w:rsid w:val="003714B5"/>
    <w:rsid w:val="00371F7B"/>
    <w:rsid w:val="003732ED"/>
    <w:rsid w:val="003733FD"/>
    <w:rsid w:val="00376328"/>
    <w:rsid w:val="003769B8"/>
    <w:rsid w:val="00380142"/>
    <w:rsid w:val="00380164"/>
    <w:rsid w:val="003817CB"/>
    <w:rsid w:val="00381990"/>
    <w:rsid w:val="00382BE7"/>
    <w:rsid w:val="00382F60"/>
    <w:rsid w:val="00383149"/>
    <w:rsid w:val="0038357C"/>
    <w:rsid w:val="00383D93"/>
    <w:rsid w:val="00383F7C"/>
    <w:rsid w:val="0038456E"/>
    <w:rsid w:val="00384FD0"/>
    <w:rsid w:val="003853EF"/>
    <w:rsid w:val="0038576C"/>
    <w:rsid w:val="003869A7"/>
    <w:rsid w:val="00386B86"/>
    <w:rsid w:val="00387ED7"/>
    <w:rsid w:val="00387F8F"/>
    <w:rsid w:val="00390A0F"/>
    <w:rsid w:val="00392E7D"/>
    <w:rsid w:val="003939FF"/>
    <w:rsid w:val="00395C21"/>
    <w:rsid w:val="00397AFC"/>
    <w:rsid w:val="003A0501"/>
    <w:rsid w:val="003A0627"/>
    <w:rsid w:val="003A370C"/>
    <w:rsid w:val="003A5731"/>
    <w:rsid w:val="003A5A10"/>
    <w:rsid w:val="003A603A"/>
    <w:rsid w:val="003A6754"/>
    <w:rsid w:val="003A7475"/>
    <w:rsid w:val="003A782A"/>
    <w:rsid w:val="003B04F6"/>
    <w:rsid w:val="003B0F4A"/>
    <w:rsid w:val="003B25F1"/>
    <w:rsid w:val="003B3F0E"/>
    <w:rsid w:val="003B4DA6"/>
    <w:rsid w:val="003B4EE4"/>
    <w:rsid w:val="003B5B7C"/>
    <w:rsid w:val="003B66DE"/>
    <w:rsid w:val="003C0393"/>
    <w:rsid w:val="003C12BD"/>
    <w:rsid w:val="003C1DAB"/>
    <w:rsid w:val="003C2600"/>
    <w:rsid w:val="003C3304"/>
    <w:rsid w:val="003C3EEC"/>
    <w:rsid w:val="003C518D"/>
    <w:rsid w:val="003C7B64"/>
    <w:rsid w:val="003D09FA"/>
    <w:rsid w:val="003D0AA7"/>
    <w:rsid w:val="003D1109"/>
    <w:rsid w:val="003D25A6"/>
    <w:rsid w:val="003D25DD"/>
    <w:rsid w:val="003D31DB"/>
    <w:rsid w:val="003D3C72"/>
    <w:rsid w:val="003D474E"/>
    <w:rsid w:val="003D55AA"/>
    <w:rsid w:val="003D5F85"/>
    <w:rsid w:val="003D72EC"/>
    <w:rsid w:val="003E0220"/>
    <w:rsid w:val="003E1712"/>
    <w:rsid w:val="003E26C8"/>
    <w:rsid w:val="003E2D08"/>
    <w:rsid w:val="003E38AD"/>
    <w:rsid w:val="003E66D1"/>
    <w:rsid w:val="003E6D26"/>
    <w:rsid w:val="003E73F3"/>
    <w:rsid w:val="003F4F43"/>
    <w:rsid w:val="003F598F"/>
    <w:rsid w:val="003F6059"/>
    <w:rsid w:val="003F638C"/>
    <w:rsid w:val="003F6935"/>
    <w:rsid w:val="003F7BEC"/>
    <w:rsid w:val="004007B9"/>
    <w:rsid w:val="004016AE"/>
    <w:rsid w:val="00402DBD"/>
    <w:rsid w:val="004034D3"/>
    <w:rsid w:val="0040393A"/>
    <w:rsid w:val="0040395E"/>
    <w:rsid w:val="004061DD"/>
    <w:rsid w:val="00406C8F"/>
    <w:rsid w:val="00406F8B"/>
    <w:rsid w:val="004072D5"/>
    <w:rsid w:val="004101A9"/>
    <w:rsid w:val="00410EBA"/>
    <w:rsid w:val="0041251D"/>
    <w:rsid w:val="00412763"/>
    <w:rsid w:val="00412E33"/>
    <w:rsid w:val="004149A7"/>
    <w:rsid w:val="00415B42"/>
    <w:rsid w:val="00417A6D"/>
    <w:rsid w:val="00421862"/>
    <w:rsid w:val="004226E0"/>
    <w:rsid w:val="00424085"/>
    <w:rsid w:val="004278A6"/>
    <w:rsid w:val="00430B49"/>
    <w:rsid w:val="00430FA7"/>
    <w:rsid w:val="00431289"/>
    <w:rsid w:val="00433093"/>
    <w:rsid w:val="00435668"/>
    <w:rsid w:val="00436B70"/>
    <w:rsid w:val="00440CD3"/>
    <w:rsid w:val="0044284A"/>
    <w:rsid w:val="00445050"/>
    <w:rsid w:val="00445FC1"/>
    <w:rsid w:val="004466CE"/>
    <w:rsid w:val="004479CA"/>
    <w:rsid w:val="00450768"/>
    <w:rsid w:val="00450BBD"/>
    <w:rsid w:val="00451C22"/>
    <w:rsid w:val="0045394F"/>
    <w:rsid w:val="00453975"/>
    <w:rsid w:val="00454184"/>
    <w:rsid w:val="00456184"/>
    <w:rsid w:val="0046017D"/>
    <w:rsid w:val="00460AC9"/>
    <w:rsid w:val="00460CA2"/>
    <w:rsid w:val="00460E08"/>
    <w:rsid w:val="00460F66"/>
    <w:rsid w:val="004620D6"/>
    <w:rsid w:val="00462B9E"/>
    <w:rsid w:val="0046391D"/>
    <w:rsid w:val="004640DC"/>
    <w:rsid w:val="00464700"/>
    <w:rsid w:val="00465BA8"/>
    <w:rsid w:val="00465D3F"/>
    <w:rsid w:val="00466419"/>
    <w:rsid w:val="00466C16"/>
    <w:rsid w:val="004708FB"/>
    <w:rsid w:val="004710A7"/>
    <w:rsid w:val="00471F06"/>
    <w:rsid w:val="0047218F"/>
    <w:rsid w:val="00472ADD"/>
    <w:rsid w:val="00472B73"/>
    <w:rsid w:val="00472FF4"/>
    <w:rsid w:val="004735C8"/>
    <w:rsid w:val="0047730A"/>
    <w:rsid w:val="004802E4"/>
    <w:rsid w:val="00480550"/>
    <w:rsid w:val="00482773"/>
    <w:rsid w:val="00483FA1"/>
    <w:rsid w:val="0048414C"/>
    <w:rsid w:val="00485DE8"/>
    <w:rsid w:val="00486558"/>
    <w:rsid w:val="00487628"/>
    <w:rsid w:val="00487D4D"/>
    <w:rsid w:val="0049068A"/>
    <w:rsid w:val="00490F0C"/>
    <w:rsid w:val="00492BA0"/>
    <w:rsid w:val="0049458E"/>
    <w:rsid w:val="00494FB6"/>
    <w:rsid w:val="0049689C"/>
    <w:rsid w:val="004978BE"/>
    <w:rsid w:val="004A00A8"/>
    <w:rsid w:val="004A02C1"/>
    <w:rsid w:val="004A18E6"/>
    <w:rsid w:val="004A1C61"/>
    <w:rsid w:val="004A2998"/>
    <w:rsid w:val="004A4666"/>
    <w:rsid w:val="004A4A8A"/>
    <w:rsid w:val="004A56BA"/>
    <w:rsid w:val="004B0265"/>
    <w:rsid w:val="004B0B4F"/>
    <w:rsid w:val="004B101D"/>
    <w:rsid w:val="004B36EB"/>
    <w:rsid w:val="004B40F0"/>
    <w:rsid w:val="004B472E"/>
    <w:rsid w:val="004B4C2C"/>
    <w:rsid w:val="004B4D9F"/>
    <w:rsid w:val="004B50D2"/>
    <w:rsid w:val="004B5537"/>
    <w:rsid w:val="004B6247"/>
    <w:rsid w:val="004B637B"/>
    <w:rsid w:val="004B7239"/>
    <w:rsid w:val="004B7319"/>
    <w:rsid w:val="004B741B"/>
    <w:rsid w:val="004C004D"/>
    <w:rsid w:val="004C1F01"/>
    <w:rsid w:val="004C24F6"/>
    <w:rsid w:val="004C2917"/>
    <w:rsid w:val="004C65A2"/>
    <w:rsid w:val="004C737C"/>
    <w:rsid w:val="004D089A"/>
    <w:rsid w:val="004D3829"/>
    <w:rsid w:val="004D39F5"/>
    <w:rsid w:val="004D3E4A"/>
    <w:rsid w:val="004D46D1"/>
    <w:rsid w:val="004D6F12"/>
    <w:rsid w:val="004D7B28"/>
    <w:rsid w:val="004D7EDD"/>
    <w:rsid w:val="004E0263"/>
    <w:rsid w:val="004E1CCD"/>
    <w:rsid w:val="004E2619"/>
    <w:rsid w:val="004E2A2D"/>
    <w:rsid w:val="004E36D5"/>
    <w:rsid w:val="004E39D5"/>
    <w:rsid w:val="004E633A"/>
    <w:rsid w:val="004E73B6"/>
    <w:rsid w:val="004E74BA"/>
    <w:rsid w:val="004E7971"/>
    <w:rsid w:val="004E7C0E"/>
    <w:rsid w:val="004F177F"/>
    <w:rsid w:val="004F1F88"/>
    <w:rsid w:val="004F406D"/>
    <w:rsid w:val="004F7620"/>
    <w:rsid w:val="0050108C"/>
    <w:rsid w:val="00501C02"/>
    <w:rsid w:val="00501D14"/>
    <w:rsid w:val="00503D52"/>
    <w:rsid w:val="005042C1"/>
    <w:rsid w:val="00504342"/>
    <w:rsid w:val="005044FD"/>
    <w:rsid w:val="00505222"/>
    <w:rsid w:val="00505717"/>
    <w:rsid w:val="00505FC7"/>
    <w:rsid w:val="005072DB"/>
    <w:rsid w:val="00507F9A"/>
    <w:rsid w:val="00510134"/>
    <w:rsid w:val="00510392"/>
    <w:rsid w:val="00510AB0"/>
    <w:rsid w:val="005111CB"/>
    <w:rsid w:val="00511894"/>
    <w:rsid w:val="00511FCA"/>
    <w:rsid w:val="00512C3C"/>
    <w:rsid w:val="005130BF"/>
    <w:rsid w:val="00513CC5"/>
    <w:rsid w:val="0051662D"/>
    <w:rsid w:val="005204CA"/>
    <w:rsid w:val="005204EC"/>
    <w:rsid w:val="0052185A"/>
    <w:rsid w:val="00521E60"/>
    <w:rsid w:val="00522FC5"/>
    <w:rsid w:val="00524500"/>
    <w:rsid w:val="00524837"/>
    <w:rsid w:val="00525813"/>
    <w:rsid w:val="005278FC"/>
    <w:rsid w:val="005309E8"/>
    <w:rsid w:val="00530C05"/>
    <w:rsid w:val="00531D45"/>
    <w:rsid w:val="00533220"/>
    <w:rsid w:val="005340E9"/>
    <w:rsid w:val="0053498C"/>
    <w:rsid w:val="0053565A"/>
    <w:rsid w:val="00535E75"/>
    <w:rsid w:val="00536299"/>
    <w:rsid w:val="005367FD"/>
    <w:rsid w:val="0054079F"/>
    <w:rsid w:val="00540AA3"/>
    <w:rsid w:val="00542322"/>
    <w:rsid w:val="0054244D"/>
    <w:rsid w:val="00542D6F"/>
    <w:rsid w:val="00543E1B"/>
    <w:rsid w:val="00545869"/>
    <w:rsid w:val="00546BBD"/>
    <w:rsid w:val="005476FC"/>
    <w:rsid w:val="00550969"/>
    <w:rsid w:val="00551B59"/>
    <w:rsid w:val="00553A30"/>
    <w:rsid w:val="00555114"/>
    <w:rsid w:val="00555BFB"/>
    <w:rsid w:val="00555CC6"/>
    <w:rsid w:val="00557612"/>
    <w:rsid w:val="0056116B"/>
    <w:rsid w:val="0056170E"/>
    <w:rsid w:val="005646E0"/>
    <w:rsid w:val="00564D6B"/>
    <w:rsid w:val="00566570"/>
    <w:rsid w:val="0056680D"/>
    <w:rsid w:val="005670E3"/>
    <w:rsid w:val="005671E0"/>
    <w:rsid w:val="00567DC8"/>
    <w:rsid w:val="0057002A"/>
    <w:rsid w:val="00570DC5"/>
    <w:rsid w:val="00571E01"/>
    <w:rsid w:val="00573936"/>
    <w:rsid w:val="00573DB5"/>
    <w:rsid w:val="005746DC"/>
    <w:rsid w:val="0057680A"/>
    <w:rsid w:val="005803B9"/>
    <w:rsid w:val="005803C4"/>
    <w:rsid w:val="0058070C"/>
    <w:rsid w:val="00580FA3"/>
    <w:rsid w:val="005817FF"/>
    <w:rsid w:val="00581C86"/>
    <w:rsid w:val="00583BAA"/>
    <w:rsid w:val="00583DDF"/>
    <w:rsid w:val="0058497B"/>
    <w:rsid w:val="005856F0"/>
    <w:rsid w:val="0058647C"/>
    <w:rsid w:val="00586A12"/>
    <w:rsid w:val="00587456"/>
    <w:rsid w:val="005907C6"/>
    <w:rsid w:val="00591F3A"/>
    <w:rsid w:val="00592208"/>
    <w:rsid w:val="005931DA"/>
    <w:rsid w:val="00593321"/>
    <w:rsid w:val="00593658"/>
    <w:rsid w:val="00593ADC"/>
    <w:rsid w:val="00593E95"/>
    <w:rsid w:val="0059419B"/>
    <w:rsid w:val="0059456F"/>
    <w:rsid w:val="005945F4"/>
    <w:rsid w:val="00595E35"/>
    <w:rsid w:val="005A093B"/>
    <w:rsid w:val="005A1882"/>
    <w:rsid w:val="005A2BFE"/>
    <w:rsid w:val="005A3EB6"/>
    <w:rsid w:val="005A3FDC"/>
    <w:rsid w:val="005A4582"/>
    <w:rsid w:val="005A50A0"/>
    <w:rsid w:val="005A7B8D"/>
    <w:rsid w:val="005B08F6"/>
    <w:rsid w:val="005B0959"/>
    <w:rsid w:val="005B0F3D"/>
    <w:rsid w:val="005B133A"/>
    <w:rsid w:val="005B16BD"/>
    <w:rsid w:val="005B25A0"/>
    <w:rsid w:val="005B2DA3"/>
    <w:rsid w:val="005B30CC"/>
    <w:rsid w:val="005B512E"/>
    <w:rsid w:val="005B5215"/>
    <w:rsid w:val="005B6E49"/>
    <w:rsid w:val="005C2781"/>
    <w:rsid w:val="005C34C2"/>
    <w:rsid w:val="005C3AFC"/>
    <w:rsid w:val="005C3C71"/>
    <w:rsid w:val="005C46F5"/>
    <w:rsid w:val="005C5C1D"/>
    <w:rsid w:val="005D0771"/>
    <w:rsid w:val="005D080F"/>
    <w:rsid w:val="005D1229"/>
    <w:rsid w:val="005D173A"/>
    <w:rsid w:val="005D3C24"/>
    <w:rsid w:val="005D4095"/>
    <w:rsid w:val="005D43D0"/>
    <w:rsid w:val="005D5D4B"/>
    <w:rsid w:val="005D674F"/>
    <w:rsid w:val="005D719C"/>
    <w:rsid w:val="005D7297"/>
    <w:rsid w:val="005D752B"/>
    <w:rsid w:val="005E0A99"/>
    <w:rsid w:val="005E3C74"/>
    <w:rsid w:val="005E4488"/>
    <w:rsid w:val="005E6D2F"/>
    <w:rsid w:val="005F0489"/>
    <w:rsid w:val="005F04C3"/>
    <w:rsid w:val="005F05F4"/>
    <w:rsid w:val="005F1D5B"/>
    <w:rsid w:val="005F217D"/>
    <w:rsid w:val="005F4A32"/>
    <w:rsid w:val="005F5D2F"/>
    <w:rsid w:val="005F5E23"/>
    <w:rsid w:val="005F641B"/>
    <w:rsid w:val="00600464"/>
    <w:rsid w:val="0060097F"/>
    <w:rsid w:val="006016FF"/>
    <w:rsid w:val="006020DE"/>
    <w:rsid w:val="00605DB9"/>
    <w:rsid w:val="006066A0"/>
    <w:rsid w:val="00606D99"/>
    <w:rsid w:val="00607F4D"/>
    <w:rsid w:val="00610454"/>
    <w:rsid w:val="0061361F"/>
    <w:rsid w:val="00614779"/>
    <w:rsid w:val="006149AE"/>
    <w:rsid w:val="006162EF"/>
    <w:rsid w:val="00617CA7"/>
    <w:rsid w:val="00620487"/>
    <w:rsid w:val="006204B1"/>
    <w:rsid w:val="006207ED"/>
    <w:rsid w:val="0062160B"/>
    <w:rsid w:val="00622BF0"/>
    <w:rsid w:val="00623944"/>
    <w:rsid w:val="00624495"/>
    <w:rsid w:val="00625BAF"/>
    <w:rsid w:val="00625EF2"/>
    <w:rsid w:val="00631F83"/>
    <w:rsid w:val="00632A93"/>
    <w:rsid w:val="006331A4"/>
    <w:rsid w:val="00634BEE"/>
    <w:rsid w:val="00634C35"/>
    <w:rsid w:val="00636651"/>
    <w:rsid w:val="00637164"/>
    <w:rsid w:val="00640F88"/>
    <w:rsid w:val="00642ECB"/>
    <w:rsid w:val="006456D7"/>
    <w:rsid w:val="00646449"/>
    <w:rsid w:val="006465BC"/>
    <w:rsid w:val="006476B4"/>
    <w:rsid w:val="006479F8"/>
    <w:rsid w:val="0065037A"/>
    <w:rsid w:val="006505B2"/>
    <w:rsid w:val="00651F40"/>
    <w:rsid w:val="0065256D"/>
    <w:rsid w:val="00653511"/>
    <w:rsid w:val="00653E3A"/>
    <w:rsid w:val="00654591"/>
    <w:rsid w:val="00654D9D"/>
    <w:rsid w:val="00656CFA"/>
    <w:rsid w:val="00657EF7"/>
    <w:rsid w:val="00657F48"/>
    <w:rsid w:val="0066041A"/>
    <w:rsid w:val="0066061F"/>
    <w:rsid w:val="0066171B"/>
    <w:rsid w:val="00661837"/>
    <w:rsid w:val="006627DA"/>
    <w:rsid w:val="00663915"/>
    <w:rsid w:val="00664A00"/>
    <w:rsid w:val="00665F36"/>
    <w:rsid w:val="00666D36"/>
    <w:rsid w:val="006672DF"/>
    <w:rsid w:val="00667CD0"/>
    <w:rsid w:val="006715A8"/>
    <w:rsid w:val="00671D5C"/>
    <w:rsid w:val="006720C5"/>
    <w:rsid w:val="00673913"/>
    <w:rsid w:val="00677CA4"/>
    <w:rsid w:val="00680196"/>
    <w:rsid w:val="006801B7"/>
    <w:rsid w:val="006804AF"/>
    <w:rsid w:val="00680916"/>
    <w:rsid w:val="00680E58"/>
    <w:rsid w:val="00681786"/>
    <w:rsid w:val="00682650"/>
    <w:rsid w:val="00682EAD"/>
    <w:rsid w:val="00683809"/>
    <w:rsid w:val="00686857"/>
    <w:rsid w:val="00687BCB"/>
    <w:rsid w:val="0069114A"/>
    <w:rsid w:val="006978CE"/>
    <w:rsid w:val="00697914"/>
    <w:rsid w:val="006A0403"/>
    <w:rsid w:val="006A19C4"/>
    <w:rsid w:val="006A2F8F"/>
    <w:rsid w:val="006A360A"/>
    <w:rsid w:val="006A3782"/>
    <w:rsid w:val="006A77FE"/>
    <w:rsid w:val="006A78BC"/>
    <w:rsid w:val="006A7E89"/>
    <w:rsid w:val="006B12AE"/>
    <w:rsid w:val="006B2268"/>
    <w:rsid w:val="006B35B1"/>
    <w:rsid w:val="006B3B84"/>
    <w:rsid w:val="006B76A5"/>
    <w:rsid w:val="006B7BA6"/>
    <w:rsid w:val="006C01B3"/>
    <w:rsid w:val="006C2F79"/>
    <w:rsid w:val="006C3FEE"/>
    <w:rsid w:val="006C4712"/>
    <w:rsid w:val="006C4B6A"/>
    <w:rsid w:val="006C5DA1"/>
    <w:rsid w:val="006C5E66"/>
    <w:rsid w:val="006C62AA"/>
    <w:rsid w:val="006C6A7A"/>
    <w:rsid w:val="006C7425"/>
    <w:rsid w:val="006D0297"/>
    <w:rsid w:val="006D0A84"/>
    <w:rsid w:val="006D0EA0"/>
    <w:rsid w:val="006D38B0"/>
    <w:rsid w:val="006D4659"/>
    <w:rsid w:val="006D5DDD"/>
    <w:rsid w:val="006D615A"/>
    <w:rsid w:val="006D6803"/>
    <w:rsid w:val="006E0417"/>
    <w:rsid w:val="006E124B"/>
    <w:rsid w:val="006E1F71"/>
    <w:rsid w:val="006E4492"/>
    <w:rsid w:val="006E5DA4"/>
    <w:rsid w:val="006E5F40"/>
    <w:rsid w:val="006E71F7"/>
    <w:rsid w:val="006E7BA7"/>
    <w:rsid w:val="006F0F6A"/>
    <w:rsid w:val="006F2187"/>
    <w:rsid w:val="006F31C8"/>
    <w:rsid w:val="006F432A"/>
    <w:rsid w:val="006F466B"/>
    <w:rsid w:val="006F494C"/>
    <w:rsid w:val="006F54EA"/>
    <w:rsid w:val="006F573A"/>
    <w:rsid w:val="006F6AAC"/>
    <w:rsid w:val="006F6E13"/>
    <w:rsid w:val="006F72FF"/>
    <w:rsid w:val="006F7FA0"/>
    <w:rsid w:val="0070062E"/>
    <w:rsid w:val="00700E81"/>
    <w:rsid w:val="00700F1E"/>
    <w:rsid w:val="00702A7F"/>
    <w:rsid w:val="007041CC"/>
    <w:rsid w:val="00704BF2"/>
    <w:rsid w:val="007050F0"/>
    <w:rsid w:val="0070632C"/>
    <w:rsid w:val="00707358"/>
    <w:rsid w:val="0070794F"/>
    <w:rsid w:val="007125E5"/>
    <w:rsid w:val="007131C4"/>
    <w:rsid w:val="00714348"/>
    <w:rsid w:val="00714731"/>
    <w:rsid w:val="007153AC"/>
    <w:rsid w:val="0071661A"/>
    <w:rsid w:val="00717600"/>
    <w:rsid w:val="00717D2D"/>
    <w:rsid w:val="00720F2A"/>
    <w:rsid w:val="00721F3A"/>
    <w:rsid w:val="00722B1E"/>
    <w:rsid w:val="007231CC"/>
    <w:rsid w:val="007316EC"/>
    <w:rsid w:val="00731D1D"/>
    <w:rsid w:val="00731E79"/>
    <w:rsid w:val="007326FD"/>
    <w:rsid w:val="00733231"/>
    <w:rsid w:val="00733489"/>
    <w:rsid w:val="00733798"/>
    <w:rsid w:val="00733C8F"/>
    <w:rsid w:val="00734A43"/>
    <w:rsid w:val="00736DBD"/>
    <w:rsid w:val="00737C0D"/>
    <w:rsid w:val="007403E0"/>
    <w:rsid w:val="0074105E"/>
    <w:rsid w:val="0074167D"/>
    <w:rsid w:val="00741E28"/>
    <w:rsid w:val="0074204D"/>
    <w:rsid w:val="00744F39"/>
    <w:rsid w:val="00744FC5"/>
    <w:rsid w:val="0074577C"/>
    <w:rsid w:val="00745C43"/>
    <w:rsid w:val="007460C2"/>
    <w:rsid w:val="00747E62"/>
    <w:rsid w:val="007508D6"/>
    <w:rsid w:val="007519A1"/>
    <w:rsid w:val="007538F1"/>
    <w:rsid w:val="00754CF1"/>
    <w:rsid w:val="00754E01"/>
    <w:rsid w:val="0075521E"/>
    <w:rsid w:val="007559A2"/>
    <w:rsid w:val="0075766E"/>
    <w:rsid w:val="007608A8"/>
    <w:rsid w:val="007608E5"/>
    <w:rsid w:val="0076251C"/>
    <w:rsid w:val="00762CF2"/>
    <w:rsid w:val="00762F41"/>
    <w:rsid w:val="00763C0B"/>
    <w:rsid w:val="007644B8"/>
    <w:rsid w:val="00764A06"/>
    <w:rsid w:val="00764AB8"/>
    <w:rsid w:val="00765484"/>
    <w:rsid w:val="00765A94"/>
    <w:rsid w:val="007664F8"/>
    <w:rsid w:val="007711B4"/>
    <w:rsid w:val="00771B07"/>
    <w:rsid w:val="007731C7"/>
    <w:rsid w:val="007738B6"/>
    <w:rsid w:val="007748B2"/>
    <w:rsid w:val="00775CF4"/>
    <w:rsid w:val="0077719B"/>
    <w:rsid w:val="00777F3E"/>
    <w:rsid w:val="00782174"/>
    <w:rsid w:val="007828F2"/>
    <w:rsid w:val="00782FFF"/>
    <w:rsid w:val="007830A5"/>
    <w:rsid w:val="00784055"/>
    <w:rsid w:val="00785BC6"/>
    <w:rsid w:val="007867C0"/>
    <w:rsid w:val="00787B3F"/>
    <w:rsid w:val="00790D6A"/>
    <w:rsid w:val="00791495"/>
    <w:rsid w:val="00793C98"/>
    <w:rsid w:val="00794F90"/>
    <w:rsid w:val="007955EF"/>
    <w:rsid w:val="007A0513"/>
    <w:rsid w:val="007A399B"/>
    <w:rsid w:val="007A4E39"/>
    <w:rsid w:val="007A58CA"/>
    <w:rsid w:val="007A5F82"/>
    <w:rsid w:val="007A7894"/>
    <w:rsid w:val="007B09FB"/>
    <w:rsid w:val="007B0B05"/>
    <w:rsid w:val="007B0E2A"/>
    <w:rsid w:val="007B120A"/>
    <w:rsid w:val="007B1D84"/>
    <w:rsid w:val="007B371C"/>
    <w:rsid w:val="007B5795"/>
    <w:rsid w:val="007B6D17"/>
    <w:rsid w:val="007C12BC"/>
    <w:rsid w:val="007C32B2"/>
    <w:rsid w:val="007C4396"/>
    <w:rsid w:val="007C46ED"/>
    <w:rsid w:val="007C470F"/>
    <w:rsid w:val="007C7D10"/>
    <w:rsid w:val="007C7FED"/>
    <w:rsid w:val="007D19E6"/>
    <w:rsid w:val="007D1C54"/>
    <w:rsid w:val="007D2A06"/>
    <w:rsid w:val="007D3C92"/>
    <w:rsid w:val="007D4131"/>
    <w:rsid w:val="007D431E"/>
    <w:rsid w:val="007D618B"/>
    <w:rsid w:val="007D6675"/>
    <w:rsid w:val="007D678F"/>
    <w:rsid w:val="007D78A4"/>
    <w:rsid w:val="007E014A"/>
    <w:rsid w:val="007E196A"/>
    <w:rsid w:val="007E1BD9"/>
    <w:rsid w:val="007E3FD5"/>
    <w:rsid w:val="007E4294"/>
    <w:rsid w:val="007E5477"/>
    <w:rsid w:val="007E67FD"/>
    <w:rsid w:val="007E6C01"/>
    <w:rsid w:val="007F045F"/>
    <w:rsid w:val="007F049D"/>
    <w:rsid w:val="007F1923"/>
    <w:rsid w:val="007F1FF8"/>
    <w:rsid w:val="007F208A"/>
    <w:rsid w:val="007F272F"/>
    <w:rsid w:val="007F3AB7"/>
    <w:rsid w:val="007F437D"/>
    <w:rsid w:val="007F4EE5"/>
    <w:rsid w:val="007F5B91"/>
    <w:rsid w:val="007F5E3E"/>
    <w:rsid w:val="007F6177"/>
    <w:rsid w:val="007F6D61"/>
    <w:rsid w:val="008001D3"/>
    <w:rsid w:val="0080363F"/>
    <w:rsid w:val="00805858"/>
    <w:rsid w:val="00805AE0"/>
    <w:rsid w:val="008062C4"/>
    <w:rsid w:val="00806828"/>
    <w:rsid w:val="00806A28"/>
    <w:rsid w:val="00807AD8"/>
    <w:rsid w:val="008108D2"/>
    <w:rsid w:val="00810BF1"/>
    <w:rsid w:val="00811204"/>
    <w:rsid w:val="0081161E"/>
    <w:rsid w:val="008117FA"/>
    <w:rsid w:val="00813DB9"/>
    <w:rsid w:val="00815D55"/>
    <w:rsid w:val="00815E4F"/>
    <w:rsid w:val="00816AEC"/>
    <w:rsid w:val="00820ED2"/>
    <w:rsid w:val="00821D14"/>
    <w:rsid w:val="00821FE0"/>
    <w:rsid w:val="00822817"/>
    <w:rsid w:val="008237D1"/>
    <w:rsid w:val="0082452B"/>
    <w:rsid w:val="00824D11"/>
    <w:rsid w:val="00824D59"/>
    <w:rsid w:val="00824E40"/>
    <w:rsid w:val="00824F60"/>
    <w:rsid w:val="00825C00"/>
    <w:rsid w:val="00826648"/>
    <w:rsid w:val="0082695C"/>
    <w:rsid w:val="00827E2C"/>
    <w:rsid w:val="00827F62"/>
    <w:rsid w:val="00830A6A"/>
    <w:rsid w:val="00830BD4"/>
    <w:rsid w:val="008323EB"/>
    <w:rsid w:val="00833776"/>
    <w:rsid w:val="0083382F"/>
    <w:rsid w:val="00833D64"/>
    <w:rsid w:val="008352A8"/>
    <w:rsid w:val="00835B92"/>
    <w:rsid w:val="008366FB"/>
    <w:rsid w:val="0083718A"/>
    <w:rsid w:val="008375E1"/>
    <w:rsid w:val="0084086A"/>
    <w:rsid w:val="0084090B"/>
    <w:rsid w:val="008422B2"/>
    <w:rsid w:val="00843CCD"/>
    <w:rsid w:val="00844617"/>
    <w:rsid w:val="00844F1E"/>
    <w:rsid w:val="00844F3B"/>
    <w:rsid w:val="00845A28"/>
    <w:rsid w:val="00845C35"/>
    <w:rsid w:val="00846138"/>
    <w:rsid w:val="008473AF"/>
    <w:rsid w:val="008500AD"/>
    <w:rsid w:val="00850BAC"/>
    <w:rsid w:val="00853C84"/>
    <w:rsid w:val="008546C9"/>
    <w:rsid w:val="008547C7"/>
    <w:rsid w:val="00855640"/>
    <w:rsid w:val="00856E37"/>
    <w:rsid w:val="00856F94"/>
    <w:rsid w:val="008571D8"/>
    <w:rsid w:val="00857491"/>
    <w:rsid w:val="008610AB"/>
    <w:rsid w:val="00861EA8"/>
    <w:rsid w:val="00861F95"/>
    <w:rsid w:val="00862FD8"/>
    <w:rsid w:val="00863936"/>
    <w:rsid w:val="00864420"/>
    <w:rsid w:val="008655E8"/>
    <w:rsid w:val="0086666D"/>
    <w:rsid w:val="00867BDA"/>
    <w:rsid w:val="00867C70"/>
    <w:rsid w:val="00870CBD"/>
    <w:rsid w:val="00874A0D"/>
    <w:rsid w:val="00874AC2"/>
    <w:rsid w:val="0087546C"/>
    <w:rsid w:val="008757CF"/>
    <w:rsid w:val="008770F7"/>
    <w:rsid w:val="00877F5C"/>
    <w:rsid w:val="00880392"/>
    <w:rsid w:val="00880866"/>
    <w:rsid w:val="00881F8C"/>
    <w:rsid w:val="0088216A"/>
    <w:rsid w:val="00882FB0"/>
    <w:rsid w:val="00884678"/>
    <w:rsid w:val="008874F3"/>
    <w:rsid w:val="00887541"/>
    <w:rsid w:val="00890C54"/>
    <w:rsid w:val="00890E40"/>
    <w:rsid w:val="0089203A"/>
    <w:rsid w:val="00892A2A"/>
    <w:rsid w:val="00892CB0"/>
    <w:rsid w:val="00892F58"/>
    <w:rsid w:val="00894171"/>
    <w:rsid w:val="00894554"/>
    <w:rsid w:val="0089685D"/>
    <w:rsid w:val="00896E33"/>
    <w:rsid w:val="00896E93"/>
    <w:rsid w:val="008977D9"/>
    <w:rsid w:val="008A15DE"/>
    <w:rsid w:val="008A1BC1"/>
    <w:rsid w:val="008A21BF"/>
    <w:rsid w:val="008A24B9"/>
    <w:rsid w:val="008A2BD8"/>
    <w:rsid w:val="008A46CD"/>
    <w:rsid w:val="008A4BF9"/>
    <w:rsid w:val="008A6EFA"/>
    <w:rsid w:val="008A7673"/>
    <w:rsid w:val="008A7E4F"/>
    <w:rsid w:val="008B01BF"/>
    <w:rsid w:val="008B0546"/>
    <w:rsid w:val="008B386F"/>
    <w:rsid w:val="008B4D1A"/>
    <w:rsid w:val="008B4DEA"/>
    <w:rsid w:val="008B7926"/>
    <w:rsid w:val="008C0536"/>
    <w:rsid w:val="008C0DAA"/>
    <w:rsid w:val="008C16D0"/>
    <w:rsid w:val="008C3167"/>
    <w:rsid w:val="008C379D"/>
    <w:rsid w:val="008C5373"/>
    <w:rsid w:val="008C664E"/>
    <w:rsid w:val="008C6BED"/>
    <w:rsid w:val="008C7932"/>
    <w:rsid w:val="008C7BA1"/>
    <w:rsid w:val="008D0B26"/>
    <w:rsid w:val="008D3A2A"/>
    <w:rsid w:val="008D3BF1"/>
    <w:rsid w:val="008D3EAF"/>
    <w:rsid w:val="008D4001"/>
    <w:rsid w:val="008D4034"/>
    <w:rsid w:val="008D4D3C"/>
    <w:rsid w:val="008D516A"/>
    <w:rsid w:val="008D554A"/>
    <w:rsid w:val="008E072F"/>
    <w:rsid w:val="008E18A5"/>
    <w:rsid w:val="008E25E4"/>
    <w:rsid w:val="008E2771"/>
    <w:rsid w:val="008E3164"/>
    <w:rsid w:val="008E4226"/>
    <w:rsid w:val="008E456B"/>
    <w:rsid w:val="008E4746"/>
    <w:rsid w:val="008E596A"/>
    <w:rsid w:val="008E5BDD"/>
    <w:rsid w:val="008E607A"/>
    <w:rsid w:val="008E7722"/>
    <w:rsid w:val="008F0024"/>
    <w:rsid w:val="008F22C2"/>
    <w:rsid w:val="008F2970"/>
    <w:rsid w:val="008F3B81"/>
    <w:rsid w:val="008F43DA"/>
    <w:rsid w:val="008F4A10"/>
    <w:rsid w:val="008F50EF"/>
    <w:rsid w:val="009008ED"/>
    <w:rsid w:val="00900BBA"/>
    <w:rsid w:val="00902F50"/>
    <w:rsid w:val="00904616"/>
    <w:rsid w:val="00904629"/>
    <w:rsid w:val="00904814"/>
    <w:rsid w:val="00905576"/>
    <w:rsid w:val="00905A39"/>
    <w:rsid w:val="0090606A"/>
    <w:rsid w:val="00906C81"/>
    <w:rsid w:val="00907B94"/>
    <w:rsid w:val="00907E29"/>
    <w:rsid w:val="009109C4"/>
    <w:rsid w:val="00912730"/>
    <w:rsid w:val="00913FE3"/>
    <w:rsid w:val="0091683C"/>
    <w:rsid w:val="009176CC"/>
    <w:rsid w:val="009201DC"/>
    <w:rsid w:val="009204BD"/>
    <w:rsid w:val="00921639"/>
    <w:rsid w:val="00921BA1"/>
    <w:rsid w:val="00923C59"/>
    <w:rsid w:val="0092593A"/>
    <w:rsid w:val="00925DA2"/>
    <w:rsid w:val="00925F74"/>
    <w:rsid w:val="00926424"/>
    <w:rsid w:val="009267D2"/>
    <w:rsid w:val="00927A59"/>
    <w:rsid w:val="00927E19"/>
    <w:rsid w:val="00930100"/>
    <w:rsid w:val="0093034A"/>
    <w:rsid w:val="00931E44"/>
    <w:rsid w:val="00932E24"/>
    <w:rsid w:val="00933749"/>
    <w:rsid w:val="00933B27"/>
    <w:rsid w:val="00934296"/>
    <w:rsid w:val="009345CD"/>
    <w:rsid w:val="00934F80"/>
    <w:rsid w:val="0093790D"/>
    <w:rsid w:val="00937FCB"/>
    <w:rsid w:val="00940448"/>
    <w:rsid w:val="00940501"/>
    <w:rsid w:val="009406F6"/>
    <w:rsid w:val="009415EB"/>
    <w:rsid w:val="009441FD"/>
    <w:rsid w:val="009449A4"/>
    <w:rsid w:val="00945D55"/>
    <w:rsid w:val="00946E62"/>
    <w:rsid w:val="00947A4F"/>
    <w:rsid w:val="00950322"/>
    <w:rsid w:val="00950490"/>
    <w:rsid w:val="009539E2"/>
    <w:rsid w:val="009546A2"/>
    <w:rsid w:val="00954773"/>
    <w:rsid w:val="00954FAC"/>
    <w:rsid w:val="00955612"/>
    <w:rsid w:val="0095614F"/>
    <w:rsid w:val="009565F2"/>
    <w:rsid w:val="00957B1A"/>
    <w:rsid w:val="0096189B"/>
    <w:rsid w:val="00965DCF"/>
    <w:rsid w:val="00967112"/>
    <w:rsid w:val="00967B97"/>
    <w:rsid w:val="0097043D"/>
    <w:rsid w:val="00971082"/>
    <w:rsid w:val="00972185"/>
    <w:rsid w:val="00972468"/>
    <w:rsid w:val="009724A5"/>
    <w:rsid w:val="0097298D"/>
    <w:rsid w:val="00972D4A"/>
    <w:rsid w:val="00973A68"/>
    <w:rsid w:val="00974DE9"/>
    <w:rsid w:val="009753D3"/>
    <w:rsid w:val="00976E6B"/>
    <w:rsid w:val="00977555"/>
    <w:rsid w:val="0097758B"/>
    <w:rsid w:val="0097765C"/>
    <w:rsid w:val="00982565"/>
    <w:rsid w:val="00982DB8"/>
    <w:rsid w:val="00984531"/>
    <w:rsid w:val="00985418"/>
    <w:rsid w:val="00986C87"/>
    <w:rsid w:val="00986E87"/>
    <w:rsid w:val="00986FCE"/>
    <w:rsid w:val="00987914"/>
    <w:rsid w:val="009903C6"/>
    <w:rsid w:val="009904E3"/>
    <w:rsid w:val="009911C5"/>
    <w:rsid w:val="009921AE"/>
    <w:rsid w:val="009925DA"/>
    <w:rsid w:val="00993ED2"/>
    <w:rsid w:val="00995DC6"/>
    <w:rsid w:val="00997971"/>
    <w:rsid w:val="00997B3E"/>
    <w:rsid w:val="009A25E9"/>
    <w:rsid w:val="009A5AE7"/>
    <w:rsid w:val="009A732B"/>
    <w:rsid w:val="009A7650"/>
    <w:rsid w:val="009A77F7"/>
    <w:rsid w:val="009B14F3"/>
    <w:rsid w:val="009B1E48"/>
    <w:rsid w:val="009B3C57"/>
    <w:rsid w:val="009B502B"/>
    <w:rsid w:val="009B5A69"/>
    <w:rsid w:val="009B72B6"/>
    <w:rsid w:val="009C13CF"/>
    <w:rsid w:val="009C14E1"/>
    <w:rsid w:val="009C3F8D"/>
    <w:rsid w:val="009C5AA5"/>
    <w:rsid w:val="009D0608"/>
    <w:rsid w:val="009D1A7C"/>
    <w:rsid w:val="009D1B5E"/>
    <w:rsid w:val="009D2149"/>
    <w:rsid w:val="009D2236"/>
    <w:rsid w:val="009D288D"/>
    <w:rsid w:val="009D2A2A"/>
    <w:rsid w:val="009D2F4B"/>
    <w:rsid w:val="009D3758"/>
    <w:rsid w:val="009D3B69"/>
    <w:rsid w:val="009D5490"/>
    <w:rsid w:val="009D594D"/>
    <w:rsid w:val="009D5B1E"/>
    <w:rsid w:val="009D6E37"/>
    <w:rsid w:val="009E0030"/>
    <w:rsid w:val="009E0785"/>
    <w:rsid w:val="009E1EB9"/>
    <w:rsid w:val="009E3293"/>
    <w:rsid w:val="009E42C9"/>
    <w:rsid w:val="009E5DC0"/>
    <w:rsid w:val="009E76BC"/>
    <w:rsid w:val="009E76CD"/>
    <w:rsid w:val="009E7C1B"/>
    <w:rsid w:val="009E7F14"/>
    <w:rsid w:val="009F124E"/>
    <w:rsid w:val="009F12C4"/>
    <w:rsid w:val="009F1347"/>
    <w:rsid w:val="009F197F"/>
    <w:rsid w:val="009F1C4B"/>
    <w:rsid w:val="009F2341"/>
    <w:rsid w:val="009F2E4A"/>
    <w:rsid w:val="009F4E95"/>
    <w:rsid w:val="009F4F81"/>
    <w:rsid w:val="009F54B2"/>
    <w:rsid w:val="009F7C18"/>
    <w:rsid w:val="00A0083A"/>
    <w:rsid w:val="00A015B5"/>
    <w:rsid w:val="00A01A10"/>
    <w:rsid w:val="00A02919"/>
    <w:rsid w:val="00A04C85"/>
    <w:rsid w:val="00A05544"/>
    <w:rsid w:val="00A06154"/>
    <w:rsid w:val="00A06E87"/>
    <w:rsid w:val="00A101C3"/>
    <w:rsid w:val="00A10B11"/>
    <w:rsid w:val="00A1105A"/>
    <w:rsid w:val="00A11670"/>
    <w:rsid w:val="00A11FF5"/>
    <w:rsid w:val="00A12213"/>
    <w:rsid w:val="00A12D57"/>
    <w:rsid w:val="00A12F2E"/>
    <w:rsid w:val="00A13371"/>
    <w:rsid w:val="00A141DA"/>
    <w:rsid w:val="00A1633E"/>
    <w:rsid w:val="00A17278"/>
    <w:rsid w:val="00A17E47"/>
    <w:rsid w:val="00A200B0"/>
    <w:rsid w:val="00A20106"/>
    <w:rsid w:val="00A20C8D"/>
    <w:rsid w:val="00A2242A"/>
    <w:rsid w:val="00A226E4"/>
    <w:rsid w:val="00A22762"/>
    <w:rsid w:val="00A22B3A"/>
    <w:rsid w:val="00A23314"/>
    <w:rsid w:val="00A24339"/>
    <w:rsid w:val="00A24BB4"/>
    <w:rsid w:val="00A25B09"/>
    <w:rsid w:val="00A25DAA"/>
    <w:rsid w:val="00A26D77"/>
    <w:rsid w:val="00A27E2E"/>
    <w:rsid w:val="00A318C0"/>
    <w:rsid w:val="00A31925"/>
    <w:rsid w:val="00A31CB5"/>
    <w:rsid w:val="00A3385A"/>
    <w:rsid w:val="00A343CB"/>
    <w:rsid w:val="00A36014"/>
    <w:rsid w:val="00A366DD"/>
    <w:rsid w:val="00A36D4D"/>
    <w:rsid w:val="00A37BA3"/>
    <w:rsid w:val="00A40641"/>
    <w:rsid w:val="00A408B4"/>
    <w:rsid w:val="00A408CD"/>
    <w:rsid w:val="00A40E26"/>
    <w:rsid w:val="00A412B3"/>
    <w:rsid w:val="00A416BE"/>
    <w:rsid w:val="00A41A58"/>
    <w:rsid w:val="00A42F24"/>
    <w:rsid w:val="00A43819"/>
    <w:rsid w:val="00A43D96"/>
    <w:rsid w:val="00A44D07"/>
    <w:rsid w:val="00A45DCC"/>
    <w:rsid w:val="00A4603F"/>
    <w:rsid w:val="00A47A59"/>
    <w:rsid w:val="00A47C87"/>
    <w:rsid w:val="00A5083D"/>
    <w:rsid w:val="00A513ED"/>
    <w:rsid w:val="00A51883"/>
    <w:rsid w:val="00A52436"/>
    <w:rsid w:val="00A527EA"/>
    <w:rsid w:val="00A52F36"/>
    <w:rsid w:val="00A533AB"/>
    <w:rsid w:val="00A538F4"/>
    <w:rsid w:val="00A53979"/>
    <w:rsid w:val="00A53D20"/>
    <w:rsid w:val="00A545E0"/>
    <w:rsid w:val="00A557FF"/>
    <w:rsid w:val="00A56997"/>
    <w:rsid w:val="00A5741D"/>
    <w:rsid w:val="00A57B44"/>
    <w:rsid w:val="00A60E24"/>
    <w:rsid w:val="00A61A67"/>
    <w:rsid w:val="00A62650"/>
    <w:rsid w:val="00A62CED"/>
    <w:rsid w:val="00A637D4"/>
    <w:rsid w:val="00A649B5"/>
    <w:rsid w:val="00A6524D"/>
    <w:rsid w:val="00A65C15"/>
    <w:rsid w:val="00A66B45"/>
    <w:rsid w:val="00A66CAA"/>
    <w:rsid w:val="00A67BF1"/>
    <w:rsid w:val="00A71E14"/>
    <w:rsid w:val="00A73737"/>
    <w:rsid w:val="00A752A4"/>
    <w:rsid w:val="00A771B8"/>
    <w:rsid w:val="00A7794D"/>
    <w:rsid w:val="00A812B7"/>
    <w:rsid w:val="00A8144D"/>
    <w:rsid w:val="00A81898"/>
    <w:rsid w:val="00A8290D"/>
    <w:rsid w:val="00A832A4"/>
    <w:rsid w:val="00A83F09"/>
    <w:rsid w:val="00A84F4F"/>
    <w:rsid w:val="00A85281"/>
    <w:rsid w:val="00A854BD"/>
    <w:rsid w:val="00A86CF1"/>
    <w:rsid w:val="00A86D5F"/>
    <w:rsid w:val="00A87123"/>
    <w:rsid w:val="00A8780C"/>
    <w:rsid w:val="00A9054D"/>
    <w:rsid w:val="00A905F0"/>
    <w:rsid w:val="00A932B2"/>
    <w:rsid w:val="00A93337"/>
    <w:rsid w:val="00A952C8"/>
    <w:rsid w:val="00A95496"/>
    <w:rsid w:val="00A96A5B"/>
    <w:rsid w:val="00A97739"/>
    <w:rsid w:val="00A97C9E"/>
    <w:rsid w:val="00AA052D"/>
    <w:rsid w:val="00AA06D8"/>
    <w:rsid w:val="00AA0E61"/>
    <w:rsid w:val="00AA12D5"/>
    <w:rsid w:val="00AA2932"/>
    <w:rsid w:val="00AA325C"/>
    <w:rsid w:val="00AA3284"/>
    <w:rsid w:val="00AA3C24"/>
    <w:rsid w:val="00AA3FF4"/>
    <w:rsid w:val="00AA4154"/>
    <w:rsid w:val="00AA555D"/>
    <w:rsid w:val="00AA63D1"/>
    <w:rsid w:val="00AA690E"/>
    <w:rsid w:val="00AA70A4"/>
    <w:rsid w:val="00AA73CA"/>
    <w:rsid w:val="00AB0A98"/>
    <w:rsid w:val="00AB1B0D"/>
    <w:rsid w:val="00AB1C7C"/>
    <w:rsid w:val="00AB1FF8"/>
    <w:rsid w:val="00AB3E38"/>
    <w:rsid w:val="00AB3E92"/>
    <w:rsid w:val="00AB453A"/>
    <w:rsid w:val="00AB4813"/>
    <w:rsid w:val="00AB4E69"/>
    <w:rsid w:val="00AB5853"/>
    <w:rsid w:val="00AB5E7E"/>
    <w:rsid w:val="00AB6D52"/>
    <w:rsid w:val="00AB791D"/>
    <w:rsid w:val="00AC0858"/>
    <w:rsid w:val="00AC114A"/>
    <w:rsid w:val="00AC1890"/>
    <w:rsid w:val="00AC2639"/>
    <w:rsid w:val="00AC2B47"/>
    <w:rsid w:val="00AC3A76"/>
    <w:rsid w:val="00AC50A0"/>
    <w:rsid w:val="00AC51AB"/>
    <w:rsid w:val="00AC534D"/>
    <w:rsid w:val="00AC584F"/>
    <w:rsid w:val="00AC612E"/>
    <w:rsid w:val="00AC6174"/>
    <w:rsid w:val="00AC7C4B"/>
    <w:rsid w:val="00AD0E21"/>
    <w:rsid w:val="00AD15D7"/>
    <w:rsid w:val="00AD1943"/>
    <w:rsid w:val="00AD2ED2"/>
    <w:rsid w:val="00AE0B0A"/>
    <w:rsid w:val="00AE0E03"/>
    <w:rsid w:val="00AE159B"/>
    <w:rsid w:val="00AE62EA"/>
    <w:rsid w:val="00AE746C"/>
    <w:rsid w:val="00AE7A88"/>
    <w:rsid w:val="00AE7BC3"/>
    <w:rsid w:val="00AF045E"/>
    <w:rsid w:val="00AF1C0B"/>
    <w:rsid w:val="00AF47CE"/>
    <w:rsid w:val="00AF4D2A"/>
    <w:rsid w:val="00AF4F7B"/>
    <w:rsid w:val="00AF5C7E"/>
    <w:rsid w:val="00AF5D2A"/>
    <w:rsid w:val="00AF63B8"/>
    <w:rsid w:val="00AF6604"/>
    <w:rsid w:val="00AF6E34"/>
    <w:rsid w:val="00AF6FB6"/>
    <w:rsid w:val="00AF7308"/>
    <w:rsid w:val="00B02941"/>
    <w:rsid w:val="00B04010"/>
    <w:rsid w:val="00B056B7"/>
    <w:rsid w:val="00B0684C"/>
    <w:rsid w:val="00B076A2"/>
    <w:rsid w:val="00B079F5"/>
    <w:rsid w:val="00B1023A"/>
    <w:rsid w:val="00B107A4"/>
    <w:rsid w:val="00B130F5"/>
    <w:rsid w:val="00B13159"/>
    <w:rsid w:val="00B14338"/>
    <w:rsid w:val="00B151FF"/>
    <w:rsid w:val="00B155E3"/>
    <w:rsid w:val="00B22DC8"/>
    <w:rsid w:val="00B24088"/>
    <w:rsid w:val="00B251E6"/>
    <w:rsid w:val="00B25955"/>
    <w:rsid w:val="00B25A00"/>
    <w:rsid w:val="00B25F6D"/>
    <w:rsid w:val="00B26571"/>
    <w:rsid w:val="00B2657C"/>
    <w:rsid w:val="00B2693B"/>
    <w:rsid w:val="00B26FE8"/>
    <w:rsid w:val="00B3211E"/>
    <w:rsid w:val="00B32F0D"/>
    <w:rsid w:val="00B330C0"/>
    <w:rsid w:val="00B330DF"/>
    <w:rsid w:val="00B339A2"/>
    <w:rsid w:val="00B33A24"/>
    <w:rsid w:val="00B341BC"/>
    <w:rsid w:val="00B34F72"/>
    <w:rsid w:val="00B35621"/>
    <w:rsid w:val="00B35696"/>
    <w:rsid w:val="00B35A78"/>
    <w:rsid w:val="00B35E07"/>
    <w:rsid w:val="00B3675A"/>
    <w:rsid w:val="00B400F9"/>
    <w:rsid w:val="00B405CD"/>
    <w:rsid w:val="00B41974"/>
    <w:rsid w:val="00B50935"/>
    <w:rsid w:val="00B51504"/>
    <w:rsid w:val="00B52650"/>
    <w:rsid w:val="00B52EF8"/>
    <w:rsid w:val="00B52FA5"/>
    <w:rsid w:val="00B533B5"/>
    <w:rsid w:val="00B5378F"/>
    <w:rsid w:val="00B5502D"/>
    <w:rsid w:val="00B554E6"/>
    <w:rsid w:val="00B558A0"/>
    <w:rsid w:val="00B600B6"/>
    <w:rsid w:val="00B6081F"/>
    <w:rsid w:val="00B610B2"/>
    <w:rsid w:val="00B61CBF"/>
    <w:rsid w:val="00B62532"/>
    <w:rsid w:val="00B63AAA"/>
    <w:rsid w:val="00B64C7B"/>
    <w:rsid w:val="00B64C7C"/>
    <w:rsid w:val="00B656E8"/>
    <w:rsid w:val="00B66128"/>
    <w:rsid w:val="00B67098"/>
    <w:rsid w:val="00B707ED"/>
    <w:rsid w:val="00B7134B"/>
    <w:rsid w:val="00B71EC5"/>
    <w:rsid w:val="00B727A3"/>
    <w:rsid w:val="00B733B7"/>
    <w:rsid w:val="00B74022"/>
    <w:rsid w:val="00B74621"/>
    <w:rsid w:val="00B7496E"/>
    <w:rsid w:val="00B77871"/>
    <w:rsid w:val="00B77BCD"/>
    <w:rsid w:val="00B80A59"/>
    <w:rsid w:val="00B80BC2"/>
    <w:rsid w:val="00B823B1"/>
    <w:rsid w:val="00B8260E"/>
    <w:rsid w:val="00B826A1"/>
    <w:rsid w:val="00B84572"/>
    <w:rsid w:val="00B8488E"/>
    <w:rsid w:val="00B8598B"/>
    <w:rsid w:val="00B85F1C"/>
    <w:rsid w:val="00B86852"/>
    <w:rsid w:val="00B86A67"/>
    <w:rsid w:val="00B875F4"/>
    <w:rsid w:val="00B90221"/>
    <w:rsid w:val="00B90372"/>
    <w:rsid w:val="00B90498"/>
    <w:rsid w:val="00B92BDE"/>
    <w:rsid w:val="00B958BA"/>
    <w:rsid w:val="00BA0C3F"/>
    <w:rsid w:val="00BA106F"/>
    <w:rsid w:val="00BA39A2"/>
    <w:rsid w:val="00BA3ECA"/>
    <w:rsid w:val="00BA549B"/>
    <w:rsid w:val="00BA585D"/>
    <w:rsid w:val="00BA68A0"/>
    <w:rsid w:val="00BA70E1"/>
    <w:rsid w:val="00BA7A96"/>
    <w:rsid w:val="00BA7E5C"/>
    <w:rsid w:val="00BB03F6"/>
    <w:rsid w:val="00BB2841"/>
    <w:rsid w:val="00BB3FD0"/>
    <w:rsid w:val="00BB4265"/>
    <w:rsid w:val="00BB43BE"/>
    <w:rsid w:val="00BB6E6F"/>
    <w:rsid w:val="00BB7237"/>
    <w:rsid w:val="00BB7979"/>
    <w:rsid w:val="00BC14E6"/>
    <w:rsid w:val="00BC1E58"/>
    <w:rsid w:val="00BC23FF"/>
    <w:rsid w:val="00BC242C"/>
    <w:rsid w:val="00BC4574"/>
    <w:rsid w:val="00BC4D70"/>
    <w:rsid w:val="00BC4E35"/>
    <w:rsid w:val="00BC62AC"/>
    <w:rsid w:val="00BC6C9A"/>
    <w:rsid w:val="00BC6F86"/>
    <w:rsid w:val="00BC7423"/>
    <w:rsid w:val="00BD05B4"/>
    <w:rsid w:val="00BD05ED"/>
    <w:rsid w:val="00BD0D84"/>
    <w:rsid w:val="00BD27B7"/>
    <w:rsid w:val="00BD3A0C"/>
    <w:rsid w:val="00BD3A74"/>
    <w:rsid w:val="00BD3B0F"/>
    <w:rsid w:val="00BD43A6"/>
    <w:rsid w:val="00BD6A59"/>
    <w:rsid w:val="00BD6E69"/>
    <w:rsid w:val="00BD6F4E"/>
    <w:rsid w:val="00BD6F61"/>
    <w:rsid w:val="00BE02DF"/>
    <w:rsid w:val="00BE233F"/>
    <w:rsid w:val="00BE31BE"/>
    <w:rsid w:val="00BE416F"/>
    <w:rsid w:val="00BE55A5"/>
    <w:rsid w:val="00BE56D0"/>
    <w:rsid w:val="00BE5AD2"/>
    <w:rsid w:val="00BE638E"/>
    <w:rsid w:val="00BE7AE7"/>
    <w:rsid w:val="00BE7BE1"/>
    <w:rsid w:val="00BF0B3F"/>
    <w:rsid w:val="00BF0E1A"/>
    <w:rsid w:val="00BF1A10"/>
    <w:rsid w:val="00BF2285"/>
    <w:rsid w:val="00BF4127"/>
    <w:rsid w:val="00BF4A2D"/>
    <w:rsid w:val="00BF4B45"/>
    <w:rsid w:val="00BF7328"/>
    <w:rsid w:val="00BF7CEA"/>
    <w:rsid w:val="00C00276"/>
    <w:rsid w:val="00C0027C"/>
    <w:rsid w:val="00C007A7"/>
    <w:rsid w:val="00C03B9E"/>
    <w:rsid w:val="00C04972"/>
    <w:rsid w:val="00C05BD4"/>
    <w:rsid w:val="00C07E78"/>
    <w:rsid w:val="00C102F1"/>
    <w:rsid w:val="00C11756"/>
    <w:rsid w:val="00C1230A"/>
    <w:rsid w:val="00C1305C"/>
    <w:rsid w:val="00C1555D"/>
    <w:rsid w:val="00C15CDB"/>
    <w:rsid w:val="00C16E13"/>
    <w:rsid w:val="00C176E0"/>
    <w:rsid w:val="00C17CD0"/>
    <w:rsid w:val="00C17EC4"/>
    <w:rsid w:val="00C207FB"/>
    <w:rsid w:val="00C20B35"/>
    <w:rsid w:val="00C228FF"/>
    <w:rsid w:val="00C232C2"/>
    <w:rsid w:val="00C2442E"/>
    <w:rsid w:val="00C275F9"/>
    <w:rsid w:val="00C3086B"/>
    <w:rsid w:val="00C3204A"/>
    <w:rsid w:val="00C33732"/>
    <w:rsid w:val="00C34605"/>
    <w:rsid w:val="00C34B73"/>
    <w:rsid w:val="00C34D6C"/>
    <w:rsid w:val="00C3645C"/>
    <w:rsid w:val="00C366D6"/>
    <w:rsid w:val="00C37146"/>
    <w:rsid w:val="00C4116C"/>
    <w:rsid w:val="00C41484"/>
    <w:rsid w:val="00C42327"/>
    <w:rsid w:val="00C429AD"/>
    <w:rsid w:val="00C43133"/>
    <w:rsid w:val="00C4592C"/>
    <w:rsid w:val="00C47156"/>
    <w:rsid w:val="00C5225F"/>
    <w:rsid w:val="00C5323A"/>
    <w:rsid w:val="00C535B8"/>
    <w:rsid w:val="00C545E5"/>
    <w:rsid w:val="00C5510D"/>
    <w:rsid w:val="00C5670A"/>
    <w:rsid w:val="00C57027"/>
    <w:rsid w:val="00C61674"/>
    <w:rsid w:val="00C617BE"/>
    <w:rsid w:val="00C61DB9"/>
    <w:rsid w:val="00C629B5"/>
    <w:rsid w:val="00C62CDF"/>
    <w:rsid w:val="00C6318E"/>
    <w:rsid w:val="00C63F48"/>
    <w:rsid w:val="00C646D8"/>
    <w:rsid w:val="00C64E8C"/>
    <w:rsid w:val="00C65DEF"/>
    <w:rsid w:val="00C66672"/>
    <w:rsid w:val="00C67362"/>
    <w:rsid w:val="00C700D5"/>
    <w:rsid w:val="00C71010"/>
    <w:rsid w:val="00C7242D"/>
    <w:rsid w:val="00C72490"/>
    <w:rsid w:val="00C7312F"/>
    <w:rsid w:val="00C7382B"/>
    <w:rsid w:val="00C73848"/>
    <w:rsid w:val="00C750E7"/>
    <w:rsid w:val="00C773A6"/>
    <w:rsid w:val="00C77AC4"/>
    <w:rsid w:val="00C77D3E"/>
    <w:rsid w:val="00C80747"/>
    <w:rsid w:val="00C80AB4"/>
    <w:rsid w:val="00C820DC"/>
    <w:rsid w:val="00C82CF8"/>
    <w:rsid w:val="00C83B38"/>
    <w:rsid w:val="00C84434"/>
    <w:rsid w:val="00C854D3"/>
    <w:rsid w:val="00C85575"/>
    <w:rsid w:val="00C85864"/>
    <w:rsid w:val="00C872A4"/>
    <w:rsid w:val="00C8736D"/>
    <w:rsid w:val="00C90EC0"/>
    <w:rsid w:val="00C91F0D"/>
    <w:rsid w:val="00C935D6"/>
    <w:rsid w:val="00C936C0"/>
    <w:rsid w:val="00C93AC3"/>
    <w:rsid w:val="00C940E6"/>
    <w:rsid w:val="00C9428C"/>
    <w:rsid w:val="00C96C44"/>
    <w:rsid w:val="00C96E15"/>
    <w:rsid w:val="00C974A0"/>
    <w:rsid w:val="00CA2284"/>
    <w:rsid w:val="00CA25AF"/>
    <w:rsid w:val="00CA2A5E"/>
    <w:rsid w:val="00CA3235"/>
    <w:rsid w:val="00CA5DC2"/>
    <w:rsid w:val="00CA67D9"/>
    <w:rsid w:val="00CA6FB5"/>
    <w:rsid w:val="00CB160E"/>
    <w:rsid w:val="00CB5046"/>
    <w:rsid w:val="00CB53C2"/>
    <w:rsid w:val="00CB5667"/>
    <w:rsid w:val="00CB616D"/>
    <w:rsid w:val="00CB729E"/>
    <w:rsid w:val="00CC08FD"/>
    <w:rsid w:val="00CC183A"/>
    <w:rsid w:val="00CC1917"/>
    <w:rsid w:val="00CC2306"/>
    <w:rsid w:val="00CC3AC6"/>
    <w:rsid w:val="00CC3D49"/>
    <w:rsid w:val="00CC5C8D"/>
    <w:rsid w:val="00CC63BB"/>
    <w:rsid w:val="00CD0817"/>
    <w:rsid w:val="00CD1734"/>
    <w:rsid w:val="00CD2D2E"/>
    <w:rsid w:val="00CD3DB0"/>
    <w:rsid w:val="00CD553B"/>
    <w:rsid w:val="00CD61E1"/>
    <w:rsid w:val="00CD6A10"/>
    <w:rsid w:val="00CD6FA1"/>
    <w:rsid w:val="00CD7085"/>
    <w:rsid w:val="00CD72AC"/>
    <w:rsid w:val="00CD7E90"/>
    <w:rsid w:val="00CE1669"/>
    <w:rsid w:val="00CE1726"/>
    <w:rsid w:val="00CE19D9"/>
    <w:rsid w:val="00CE1ED1"/>
    <w:rsid w:val="00CE224A"/>
    <w:rsid w:val="00CE470A"/>
    <w:rsid w:val="00CE48F0"/>
    <w:rsid w:val="00CE632B"/>
    <w:rsid w:val="00CE6880"/>
    <w:rsid w:val="00CF0EB0"/>
    <w:rsid w:val="00CF3207"/>
    <w:rsid w:val="00CF3E02"/>
    <w:rsid w:val="00CF4C02"/>
    <w:rsid w:val="00CF564E"/>
    <w:rsid w:val="00CF5F7B"/>
    <w:rsid w:val="00CF60B5"/>
    <w:rsid w:val="00CF68F0"/>
    <w:rsid w:val="00CF744B"/>
    <w:rsid w:val="00CF76BE"/>
    <w:rsid w:val="00CF7D35"/>
    <w:rsid w:val="00D0060C"/>
    <w:rsid w:val="00D01278"/>
    <w:rsid w:val="00D01410"/>
    <w:rsid w:val="00D02B70"/>
    <w:rsid w:val="00D03398"/>
    <w:rsid w:val="00D03E34"/>
    <w:rsid w:val="00D05510"/>
    <w:rsid w:val="00D057F4"/>
    <w:rsid w:val="00D06DAD"/>
    <w:rsid w:val="00D07FD7"/>
    <w:rsid w:val="00D10388"/>
    <w:rsid w:val="00D13771"/>
    <w:rsid w:val="00D13A84"/>
    <w:rsid w:val="00D13E59"/>
    <w:rsid w:val="00D14C24"/>
    <w:rsid w:val="00D15A45"/>
    <w:rsid w:val="00D15CA3"/>
    <w:rsid w:val="00D15D1C"/>
    <w:rsid w:val="00D16A70"/>
    <w:rsid w:val="00D17740"/>
    <w:rsid w:val="00D2109A"/>
    <w:rsid w:val="00D220F6"/>
    <w:rsid w:val="00D238F4"/>
    <w:rsid w:val="00D2470E"/>
    <w:rsid w:val="00D250AF"/>
    <w:rsid w:val="00D25D0A"/>
    <w:rsid w:val="00D26455"/>
    <w:rsid w:val="00D26D7B"/>
    <w:rsid w:val="00D2710D"/>
    <w:rsid w:val="00D27903"/>
    <w:rsid w:val="00D27960"/>
    <w:rsid w:val="00D3151C"/>
    <w:rsid w:val="00D318F2"/>
    <w:rsid w:val="00D31A23"/>
    <w:rsid w:val="00D33653"/>
    <w:rsid w:val="00D33B71"/>
    <w:rsid w:val="00D35251"/>
    <w:rsid w:val="00D362AE"/>
    <w:rsid w:val="00D36ADA"/>
    <w:rsid w:val="00D40D66"/>
    <w:rsid w:val="00D41DBE"/>
    <w:rsid w:val="00D41FEE"/>
    <w:rsid w:val="00D42ABA"/>
    <w:rsid w:val="00D44F2D"/>
    <w:rsid w:val="00D5152C"/>
    <w:rsid w:val="00D51B01"/>
    <w:rsid w:val="00D53631"/>
    <w:rsid w:val="00D55B6D"/>
    <w:rsid w:val="00D56136"/>
    <w:rsid w:val="00D573B5"/>
    <w:rsid w:val="00D57CA8"/>
    <w:rsid w:val="00D601F2"/>
    <w:rsid w:val="00D60857"/>
    <w:rsid w:val="00D614BF"/>
    <w:rsid w:val="00D61B3F"/>
    <w:rsid w:val="00D62624"/>
    <w:rsid w:val="00D62763"/>
    <w:rsid w:val="00D62BCC"/>
    <w:rsid w:val="00D64A29"/>
    <w:rsid w:val="00D65114"/>
    <w:rsid w:val="00D66966"/>
    <w:rsid w:val="00D66B3B"/>
    <w:rsid w:val="00D70493"/>
    <w:rsid w:val="00D74911"/>
    <w:rsid w:val="00D74D66"/>
    <w:rsid w:val="00D7593C"/>
    <w:rsid w:val="00D77926"/>
    <w:rsid w:val="00D822BF"/>
    <w:rsid w:val="00D82EA8"/>
    <w:rsid w:val="00D82F2C"/>
    <w:rsid w:val="00D835D2"/>
    <w:rsid w:val="00D8516A"/>
    <w:rsid w:val="00D85312"/>
    <w:rsid w:val="00D873DC"/>
    <w:rsid w:val="00D90B6C"/>
    <w:rsid w:val="00D91781"/>
    <w:rsid w:val="00D91ABE"/>
    <w:rsid w:val="00D9206E"/>
    <w:rsid w:val="00D92A56"/>
    <w:rsid w:val="00D92F7E"/>
    <w:rsid w:val="00D94C7C"/>
    <w:rsid w:val="00D962C7"/>
    <w:rsid w:val="00D97859"/>
    <w:rsid w:val="00D97A4A"/>
    <w:rsid w:val="00D97ADE"/>
    <w:rsid w:val="00D97D79"/>
    <w:rsid w:val="00D97E6D"/>
    <w:rsid w:val="00DA063E"/>
    <w:rsid w:val="00DA07E4"/>
    <w:rsid w:val="00DA0C58"/>
    <w:rsid w:val="00DA0C97"/>
    <w:rsid w:val="00DA2502"/>
    <w:rsid w:val="00DA41FF"/>
    <w:rsid w:val="00DA45AD"/>
    <w:rsid w:val="00DA5914"/>
    <w:rsid w:val="00DA7F7B"/>
    <w:rsid w:val="00DB17C7"/>
    <w:rsid w:val="00DB1B79"/>
    <w:rsid w:val="00DB2BCE"/>
    <w:rsid w:val="00DB38DC"/>
    <w:rsid w:val="00DB3B8C"/>
    <w:rsid w:val="00DB404B"/>
    <w:rsid w:val="00DB43CC"/>
    <w:rsid w:val="00DB52BF"/>
    <w:rsid w:val="00DB5994"/>
    <w:rsid w:val="00DB5997"/>
    <w:rsid w:val="00DB59C4"/>
    <w:rsid w:val="00DB6432"/>
    <w:rsid w:val="00DC003F"/>
    <w:rsid w:val="00DC02E9"/>
    <w:rsid w:val="00DC0437"/>
    <w:rsid w:val="00DC0CDB"/>
    <w:rsid w:val="00DC1486"/>
    <w:rsid w:val="00DC2CBA"/>
    <w:rsid w:val="00DC348C"/>
    <w:rsid w:val="00DC416B"/>
    <w:rsid w:val="00DC53C4"/>
    <w:rsid w:val="00DC60D4"/>
    <w:rsid w:val="00DC7857"/>
    <w:rsid w:val="00DC798B"/>
    <w:rsid w:val="00DD0C8C"/>
    <w:rsid w:val="00DD0F56"/>
    <w:rsid w:val="00DD52A7"/>
    <w:rsid w:val="00DD554B"/>
    <w:rsid w:val="00DD5826"/>
    <w:rsid w:val="00DD59BE"/>
    <w:rsid w:val="00DD5D11"/>
    <w:rsid w:val="00DD6833"/>
    <w:rsid w:val="00DD7F67"/>
    <w:rsid w:val="00DE01F1"/>
    <w:rsid w:val="00DE323A"/>
    <w:rsid w:val="00DE6027"/>
    <w:rsid w:val="00DE722F"/>
    <w:rsid w:val="00DF0134"/>
    <w:rsid w:val="00DF182B"/>
    <w:rsid w:val="00DF18E6"/>
    <w:rsid w:val="00DF2935"/>
    <w:rsid w:val="00DF391C"/>
    <w:rsid w:val="00DF4F78"/>
    <w:rsid w:val="00DF529C"/>
    <w:rsid w:val="00DF5F81"/>
    <w:rsid w:val="00DF6728"/>
    <w:rsid w:val="00DF6A06"/>
    <w:rsid w:val="00DF774E"/>
    <w:rsid w:val="00DF7A6E"/>
    <w:rsid w:val="00DF7B22"/>
    <w:rsid w:val="00E00187"/>
    <w:rsid w:val="00E005E6"/>
    <w:rsid w:val="00E00DC1"/>
    <w:rsid w:val="00E02BDF"/>
    <w:rsid w:val="00E02E4C"/>
    <w:rsid w:val="00E04626"/>
    <w:rsid w:val="00E04C90"/>
    <w:rsid w:val="00E04DA5"/>
    <w:rsid w:val="00E04E1C"/>
    <w:rsid w:val="00E05657"/>
    <w:rsid w:val="00E05992"/>
    <w:rsid w:val="00E0639B"/>
    <w:rsid w:val="00E063B9"/>
    <w:rsid w:val="00E10A11"/>
    <w:rsid w:val="00E12531"/>
    <w:rsid w:val="00E13327"/>
    <w:rsid w:val="00E16F74"/>
    <w:rsid w:val="00E17AD0"/>
    <w:rsid w:val="00E206AC"/>
    <w:rsid w:val="00E21374"/>
    <w:rsid w:val="00E214F6"/>
    <w:rsid w:val="00E22407"/>
    <w:rsid w:val="00E226A1"/>
    <w:rsid w:val="00E22C0F"/>
    <w:rsid w:val="00E2463A"/>
    <w:rsid w:val="00E2605D"/>
    <w:rsid w:val="00E27F15"/>
    <w:rsid w:val="00E312DF"/>
    <w:rsid w:val="00E31895"/>
    <w:rsid w:val="00E3236E"/>
    <w:rsid w:val="00E32D97"/>
    <w:rsid w:val="00E33C3A"/>
    <w:rsid w:val="00E36C24"/>
    <w:rsid w:val="00E376A2"/>
    <w:rsid w:val="00E376D2"/>
    <w:rsid w:val="00E421B8"/>
    <w:rsid w:val="00E422F6"/>
    <w:rsid w:val="00E425D5"/>
    <w:rsid w:val="00E43401"/>
    <w:rsid w:val="00E4448D"/>
    <w:rsid w:val="00E45737"/>
    <w:rsid w:val="00E45B42"/>
    <w:rsid w:val="00E45F16"/>
    <w:rsid w:val="00E478AB"/>
    <w:rsid w:val="00E51DF6"/>
    <w:rsid w:val="00E52B4C"/>
    <w:rsid w:val="00E52DCD"/>
    <w:rsid w:val="00E5356F"/>
    <w:rsid w:val="00E538E2"/>
    <w:rsid w:val="00E53AC7"/>
    <w:rsid w:val="00E53FCE"/>
    <w:rsid w:val="00E55039"/>
    <w:rsid w:val="00E569DB"/>
    <w:rsid w:val="00E5713C"/>
    <w:rsid w:val="00E57CA4"/>
    <w:rsid w:val="00E60453"/>
    <w:rsid w:val="00E61BC4"/>
    <w:rsid w:val="00E62A43"/>
    <w:rsid w:val="00E62F6D"/>
    <w:rsid w:val="00E659AA"/>
    <w:rsid w:val="00E66B9C"/>
    <w:rsid w:val="00E67F24"/>
    <w:rsid w:val="00E708FF"/>
    <w:rsid w:val="00E75BD6"/>
    <w:rsid w:val="00E762E8"/>
    <w:rsid w:val="00E7651F"/>
    <w:rsid w:val="00E776EB"/>
    <w:rsid w:val="00E77771"/>
    <w:rsid w:val="00E77B98"/>
    <w:rsid w:val="00E81CBA"/>
    <w:rsid w:val="00E81EA9"/>
    <w:rsid w:val="00E83E90"/>
    <w:rsid w:val="00E85262"/>
    <w:rsid w:val="00E8532E"/>
    <w:rsid w:val="00E85B8E"/>
    <w:rsid w:val="00E864C6"/>
    <w:rsid w:val="00E86602"/>
    <w:rsid w:val="00E869F9"/>
    <w:rsid w:val="00E8702E"/>
    <w:rsid w:val="00E87B86"/>
    <w:rsid w:val="00E901AD"/>
    <w:rsid w:val="00E902BD"/>
    <w:rsid w:val="00E919CD"/>
    <w:rsid w:val="00E9299A"/>
    <w:rsid w:val="00E945BF"/>
    <w:rsid w:val="00E946BD"/>
    <w:rsid w:val="00E95DB4"/>
    <w:rsid w:val="00E961F1"/>
    <w:rsid w:val="00EA069D"/>
    <w:rsid w:val="00EA0B41"/>
    <w:rsid w:val="00EA0D30"/>
    <w:rsid w:val="00EA2ADF"/>
    <w:rsid w:val="00EA4843"/>
    <w:rsid w:val="00EA6B59"/>
    <w:rsid w:val="00EA6E6B"/>
    <w:rsid w:val="00EA6FF3"/>
    <w:rsid w:val="00EB01AE"/>
    <w:rsid w:val="00EB0581"/>
    <w:rsid w:val="00EB14AA"/>
    <w:rsid w:val="00EB1E5F"/>
    <w:rsid w:val="00EB2CB9"/>
    <w:rsid w:val="00EB2D51"/>
    <w:rsid w:val="00EB36AF"/>
    <w:rsid w:val="00EB409A"/>
    <w:rsid w:val="00EB413E"/>
    <w:rsid w:val="00EB439A"/>
    <w:rsid w:val="00EB5047"/>
    <w:rsid w:val="00EB5217"/>
    <w:rsid w:val="00EB6CE7"/>
    <w:rsid w:val="00EB6D90"/>
    <w:rsid w:val="00EB7133"/>
    <w:rsid w:val="00EB79D4"/>
    <w:rsid w:val="00EC2124"/>
    <w:rsid w:val="00EC2EF8"/>
    <w:rsid w:val="00EC5040"/>
    <w:rsid w:val="00EC6140"/>
    <w:rsid w:val="00EC631C"/>
    <w:rsid w:val="00EC695A"/>
    <w:rsid w:val="00EC7701"/>
    <w:rsid w:val="00EC7F7E"/>
    <w:rsid w:val="00ED05FB"/>
    <w:rsid w:val="00ED0A26"/>
    <w:rsid w:val="00ED19D6"/>
    <w:rsid w:val="00ED28EE"/>
    <w:rsid w:val="00ED2DC9"/>
    <w:rsid w:val="00ED570D"/>
    <w:rsid w:val="00ED57AA"/>
    <w:rsid w:val="00ED6A80"/>
    <w:rsid w:val="00ED74D3"/>
    <w:rsid w:val="00ED7E05"/>
    <w:rsid w:val="00EE1052"/>
    <w:rsid w:val="00EE2454"/>
    <w:rsid w:val="00EE2B52"/>
    <w:rsid w:val="00EE2D31"/>
    <w:rsid w:val="00EE2D94"/>
    <w:rsid w:val="00EE4755"/>
    <w:rsid w:val="00EE5AEE"/>
    <w:rsid w:val="00EE6949"/>
    <w:rsid w:val="00EE6951"/>
    <w:rsid w:val="00EE7378"/>
    <w:rsid w:val="00EF0709"/>
    <w:rsid w:val="00EF111B"/>
    <w:rsid w:val="00EF31ED"/>
    <w:rsid w:val="00EF36A8"/>
    <w:rsid w:val="00EF3C72"/>
    <w:rsid w:val="00EF3CC6"/>
    <w:rsid w:val="00EF54B7"/>
    <w:rsid w:val="00EF5C52"/>
    <w:rsid w:val="00EF6580"/>
    <w:rsid w:val="00EF6947"/>
    <w:rsid w:val="00EF703B"/>
    <w:rsid w:val="00F00A6E"/>
    <w:rsid w:val="00F013B5"/>
    <w:rsid w:val="00F01BCF"/>
    <w:rsid w:val="00F04191"/>
    <w:rsid w:val="00F0419A"/>
    <w:rsid w:val="00F04745"/>
    <w:rsid w:val="00F06A84"/>
    <w:rsid w:val="00F06B44"/>
    <w:rsid w:val="00F06D26"/>
    <w:rsid w:val="00F06DA7"/>
    <w:rsid w:val="00F075E1"/>
    <w:rsid w:val="00F117F5"/>
    <w:rsid w:val="00F12108"/>
    <w:rsid w:val="00F138BA"/>
    <w:rsid w:val="00F14649"/>
    <w:rsid w:val="00F14890"/>
    <w:rsid w:val="00F14A46"/>
    <w:rsid w:val="00F14B14"/>
    <w:rsid w:val="00F16211"/>
    <w:rsid w:val="00F16A60"/>
    <w:rsid w:val="00F16D30"/>
    <w:rsid w:val="00F1753D"/>
    <w:rsid w:val="00F17A81"/>
    <w:rsid w:val="00F20351"/>
    <w:rsid w:val="00F20BDE"/>
    <w:rsid w:val="00F2170D"/>
    <w:rsid w:val="00F21B30"/>
    <w:rsid w:val="00F22306"/>
    <w:rsid w:val="00F225A1"/>
    <w:rsid w:val="00F23D3A"/>
    <w:rsid w:val="00F24A6A"/>
    <w:rsid w:val="00F25F94"/>
    <w:rsid w:val="00F270BC"/>
    <w:rsid w:val="00F27112"/>
    <w:rsid w:val="00F27E08"/>
    <w:rsid w:val="00F32331"/>
    <w:rsid w:val="00F351FA"/>
    <w:rsid w:val="00F35821"/>
    <w:rsid w:val="00F35FD1"/>
    <w:rsid w:val="00F36D6B"/>
    <w:rsid w:val="00F378BE"/>
    <w:rsid w:val="00F37BE1"/>
    <w:rsid w:val="00F4002D"/>
    <w:rsid w:val="00F40407"/>
    <w:rsid w:val="00F40F3A"/>
    <w:rsid w:val="00F4133D"/>
    <w:rsid w:val="00F437AA"/>
    <w:rsid w:val="00F43871"/>
    <w:rsid w:val="00F43A23"/>
    <w:rsid w:val="00F44879"/>
    <w:rsid w:val="00F44D1B"/>
    <w:rsid w:val="00F45A85"/>
    <w:rsid w:val="00F45DA3"/>
    <w:rsid w:val="00F460A6"/>
    <w:rsid w:val="00F46298"/>
    <w:rsid w:val="00F463BC"/>
    <w:rsid w:val="00F471A1"/>
    <w:rsid w:val="00F5239A"/>
    <w:rsid w:val="00F5370E"/>
    <w:rsid w:val="00F537E5"/>
    <w:rsid w:val="00F53CB4"/>
    <w:rsid w:val="00F544A6"/>
    <w:rsid w:val="00F548D0"/>
    <w:rsid w:val="00F55A7D"/>
    <w:rsid w:val="00F57935"/>
    <w:rsid w:val="00F60E09"/>
    <w:rsid w:val="00F611FD"/>
    <w:rsid w:val="00F630B2"/>
    <w:rsid w:val="00F644EA"/>
    <w:rsid w:val="00F6481C"/>
    <w:rsid w:val="00F65C6A"/>
    <w:rsid w:val="00F66A57"/>
    <w:rsid w:val="00F679F6"/>
    <w:rsid w:val="00F714E7"/>
    <w:rsid w:val="00F7170A"/>
    <w:rsid w:val="00F718CF"/>
    <w:rsid w:val="00F71B9B"/>
    <w:rsid w:val="00F72AD0"/>
    <w:rsid w:val="00F72D57"/>
    <w:rsid w:val="00F73426"/>
    <w:rsid w:val="00F7367E"/>
    <w:rsid w:val="00F7445E"/>
    <w:rsid w:val="00F74E7D"/>
    <w:rsid w:val="00F751D2"/>
    <w:rsid w:val="00F75878"/>
    <w:rsid w:val="00F75DD6"/>
    <w:rsid w:val="00F772AC"/>
    <w:rsid w:val="00F77704"/>
    <w:rsid w:val="00F7778F"/>
    <w:rsid w:val="00F80D18"/>
    <w:rsid w:val="00F80F05"/>
    <w:rsid w:val="00F81818"/>
    <w:rsid w:val="00F81CA9"/>
    <w:rsid w:val="00F821EF"/>
    <w:rsid w:val="00F84525"/>
    <w:rsid w:val="00F84AD7"/>
    <w:rsid w:val="00F864C9"/>
    <w:rsid w:val="00F86B7A"/>
    <w:rsid w:val="00F902D8"/>
    <w:rsid w:val="00F906DE"/>
    <w:rsid w:val="00F92373"/>
    <w:rsid w:val="00F923E7"/>
    <w:rsid w:val="00F93869"/>
    <w:rsid w:val="00F94E8E"/>
    <w:rsid w:val="00F959F7"/>
    <w:rsid w:val="00F96976"/>
    <w:rsid w:val="00FA0881"/>
    <w:rsid w:val="00FA170C"/>
    <w:rsid w:val="00FA2B7F"/>
    <w:rsid w:val="00FA39A8"/>
    <w:rsid w:val="00FA3B72"/>
    <w:rsid w:val="00FA3DB7"/>
    <w:rsid w:val="00FA42F1"/>
    <w:rsid w:val="00FA4BC3"/>
    <w:rsid w:val="00FA4ED2"/>
    <w:rsid w:val="00FA5C4A"/>
    <w:rsid w:val="00FA76C6"/>
    <w:rsid w:val="00FB02F9"/>
    <w:rsid w:val="00FB0353"/>
    <w:rsid w:val="00FB2764"/>
    <w:rsid w:val="00FB289C"/>
    <w:rsid w:val="00FB2A3E"/>
    <w:rsid w:val="00FB2BFE"/>
    <w:rsid w:val="00FB2EE4"/>
    <w:rsid w:val="00FB4668"/>
    <w:rsid w:val="00FB4B12"/>
    <w:rsid w:val="00FB6193"/>
    <w:rsid w:val="00FB6491"/>
    <w:rsid w:val="00FB6856"/>
    <w:rsid w:val="00FB6B3E"/>
    <w:rsid w:val="00FB721B"/>
    <w:rsid w:val="00FB7C68"/>
    <w:rsid w:val="00FC09F2"/>
    <w:rsid w:val="00FC0F84"/>
    <w:rsid w:val="00FC3B75"/>
    <w:rsid w:val="00FC47DA"/>
    <w:rsid w:val="00FC4C31"/>
    <w:rsid w:val="00FC657D"/>
    <w:rsid w:val="00FC69E7"/>
    <w:rsid w:val="00FC7BA6"/>
    <w:rsid w:val="00FD0D88"/>
    <w:rsid w:val="00FD3267"/>
    <w:rsid w:val="00FD326A"/>
    <w:rsid w:val="00FD437F"/>
    <w:rsid w:val="00FD4DAD"/>
    <w:rsid w:val="00FD58A3"/>
    <w:rsid w:val="00FD5D44"/>
    <w:rsid w:val="00FD7D6C"/>
    <w:rsid w:val="00FE05FC"/>
    <w:rsid w:val="00FE0A1F"/>
    <w:rsid w:val="00FE1D1F"/>
    <w:rsid w:val="00FE1DFF"/>
    <w:rsid w:val="00FE1E2D"/>
    <w:rsid w:val="00FE3794"/>
    <w:rsid w:val="00FE5648"/>
    <w:rsid w:val="00FE5B9E"/>
    <w:rsid w:val="00FE77BD"/>
    <w:rsid w:val="00FE7BA7"/>
    <w:rsid w:val="00FF00C9"/>
    <w:rsid w:val="00FF01BA"/>
    <w:rsid w:val="00FF0575"/>
    <w:rsid w:val="00FF0E65"/>
    <w:rsid w:val="00FF1292"/>
    <w:rsid w:val="00FF3277"/>
    <w:rsid w:val="00FF3AC6"/>
    <w:rsid w:val="00FF53D0"/>
    <w:rsid w:val="00FF74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DB7B79"/>
  <w15:docId w15:val="{3081BD6D-C74E-42AF-99CF-E44D9042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3"/>
        <w:szCs w:val="23"/>
        <w:lang w:val="de-DE" w:eastAsia="en-US" w:bidi="ar-SA"/>
      </w:rPr>
    </w:rPrDefault>
    <w:pPrDefault>
      <w:pPr>
        <w:spacing w:after="345" w:line="300"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57" w:unhideWhenUsed="1"/>
    <w:lsdException w:name="annotation text" w:semiHidden="1" w:unhideWhenUsed="1"/>
    <w:lsdException w:name="header" w:semiHidden="1" w:unhideWhenUsed="1"/>
    <w:lsdException w:name="footer" w:semiHidden="1" w:uiPriority="57"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1" w:unhideWhenUsed="1"/>
    <w:lsdException w:name="List Bullet 4" w:semiHidden="1" w:uiPriority="11" w:unhideWhenUsed="1"/>
    <w:lsdException w:name="List Bullet 5" w:semiHidden="1" w:uiPriority="11" w:unhideWhenUsed="1"/>
    <w:lsdException w:name="List Number 2" w:semiHidden="1" w:uiPriority="13" w:unhideWhenUsed="1" w:qFormat="1"/>
    <w:lsdException w:name="List Number 3" w:semiHidden="1" w:uiPriority="13" w:unhideWhenUsed="1"/>
    <w:lsdException w:name="List Number 4" w:semiHidden="1" w:uiPriority="13" w:unhideWhenUsed="1"/>
    <w:lsdException w:name="List Number 5" w:semiHidden="1" w:uiPriority="13" w:unhideWhenUsed="1"/>
    <w:lsdException w:name="Title" w:uiPriority="29"/>
    <w:lsdException w:name="Closing" w:semiHidden="1" w:uiPriority="46"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4" w:unhideWhenUsed="1" w:qFormat="1"/>
    <w:lsdException w:name="List Continue 2" w:semiHidden="1" w:uiPriority="15" w:unhideWhenUsed="1" w:qFormat="1"/>
    <w:lsdException w:name="List Continue 3" w:semiHidden="1" w:uiPriority="15" w:unhideWhenUsed="1"/>
    <w:lsdException w:name="List Continue 4" w:semiHidden="1" w:uiPriority="15"/>
    <w:lsdException w:name="List Continue 5" w:semiHidden="1" w:uiPriority="15"/>
    <w:lsdException w:name="Message Header" w:semiHidden="1" w:unhideWhenUsed="1"/>
    <w:lsdException w:name="Subtitle" w:uiPriority="29"/>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qFormat="1"/>
    <w:lsdException w:name="Emphasis" w:uiPriority="5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4"/>
    <w:lsdException w:name="Quote"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lsdException w:name="Intense Emphasis" w:uiPriority="59"/>
    <w:lsdException w:name="Subtle Reference" w:uiPriority="31"/>
    <w:lsdException w:name="Intense Reference" w:uiPriority="32"/>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6BED"/>
    <w:rPr>
      <w14:numForm w14:val="lining"/>
    </w:rPr>
  </w:style>
  <w:style w:type="paragraph" w:styleId="berschrift1">
    <w:name w:val="heading 1"/>
    <w:aliases w:val="Ü1"/>
    <w:basedOn w:val="Standard"/>
    <w:next w:val="Standard"/>
    <w:link w:val="berschrift1Zchn"/>
    <w:uiPriority w:val="2"/>
    <w:semiHidden/>
    <w:rsid w:val="0020132D"/>
    <w:pPr>
      <w:keepNext/>
      <w:pageBreakBefore/>
      <w:spacing w:after="690" w:line="690" w:lineRule="exact"/>
      <w:outlineLvl w:val="0"/>
    </w:pPr>
    <w:rPr>
      <w:rFonts w:asciiTheme="majorHAnsi" w:hAnsiTheme="majorHAnsi"/>
      <w:bCs/>
      <w:color w:val="E6320F" w:themeColor="text2"/>
      <w:sz w:val="56"/>
      <w:szCs w:val="22"/>
    </w:rPr>
  </w:style>
  <w:style w:type="paragraph" w:styleId="berschrift2">
    <w:name w:val="heading 2"/>
    <w:aliases w:val="Ü2"/>
    <w:basedOn w:val="berschrift1"/>
    <w:next w:val="Standard"/>
    <w:link w:val="berschrift2Zchn"/>
    <w:uiPriority w:val="2"/>
    <w:qFormat/>
    <w:rsid w:val="0020132D"/>
    <w:pPr>
      <w:pageBreakBefore w:val="0"/>
      <w:spacing w:before="690" w:after="345" w:line="300" w:lineRule="auto"/>
      <w:outlineLvl w:val="1"/>
    </w:pPr>
    <w:rPr>
      <w:b/>
      <w:color w:val="auto"/>
      <w:sz w:val="30"/>
    </w:rPr>
  </w:style>
  <w:style w:type="paragraph" w:styleId="berschrift3">
    <w:name w:val="heading 3"/>
    <w:aliases w:val="Ü3"/>
    <w:basedOn w:val="berschrift2"/>
    <w:next w:val="Standard"/>
    <w:link w:val="berschrift3Zchn"/>
    <w:uiPriority w:val="2"/>
    <w:qFormat/>
    <w:rsid w:val="0020132D"/>
    <w:pPr>
      <w:spacing w:after="0"/>
      <w:outlineLvl w:val="2"/>
    </w:pPr>
    <w:rPr>
      <w:sz w:val="25"/>
    </w:rPr>
  </w:style>
  <w:style w:type="paragraph" w:styleId="berschrift4">
    <w:name w:val="heading 4"/>
    <w:aliases w:val="Ü4"/>
    <w:basedOn w:val="berschrift3"/>
    <w:next w:val="Standard"/>
    <w:link w:val="berschrift4Zchn"/>
    <w:uiPriority w:val="2"/>
    <w:rsid w:val="0020132D"/>
    <w:pPr>
      <w:outlineLvl w:val="3"/>
    </w:pPr>
    <w:rPr>
      <w:sz w:val="23"/>
    </w:rPr>
  </w:style>
  <w:style w:type="paragraph" w:styleId="berschrift5">
    <w:name w:val="heading 5"/>
    <w:aliases w:val="Ü5"/>
    <w:basedOn w:val="berschrift4"/>
    <w:next w:val="Standard"/>
    <w:link w:val="berschrift5Zchn"/>
    <w:uiPriority w:val="2"/>
    <w:rsid w:val="0020132D"/>
    <w:pPr>
      <w:outlineLvl w:val="4"/>
    </w:pPr>
    <w:rPr>
      <w:color w:val="4D4D4D"/>
    </w:rPr>
  </w:style>
  <w:style w:type="paragraph" w:styleId="berschrift6">
    <w:name w:val="heading 6"/>
    <w:basedOn w:val="Standard"/>
    <w:next w:val="Standard"/>
    <w:link w:val="berschrift6Zchn"/>
    <w:uiPriority w:val="2"/>
    <w:semiHidden/>
    <w:rsid w:val="0020132D"/>
    <w:pPr>
      <w:spacing w:before="300" w:after="0"/>
      <w:outlineLvl w:val="5"/>
    </w:pPr>
    <w:rPr>
      <w:rFonts w:asciiTheme="majorHAnsi" w:hAnsiTheme="majorHAnsi"/>
      <w:szCs w:val="22"/>
    </w:rPr>
  </w:style>
  <w:style w:type="paragraph" w:styleId="berschrift7">
    <w:name w:val="heading 7"/>
    <w:basedOn w:val="Standard"/>
    <w:next w:val="Standard"/>
    <w:link w:val="berschrift7Zchn"/>
    <w:uiPriority w:val="2"/>
    <w:semiHidden/>
    <w:rsid w:val="0020132D"/>
    <w:pPr>
      <w:spacing w:before="300" w:after="0"/>
      <w:outlineLvl w:val="6"/>
    </w:pPr>
    <w:rPr>
      <w:rFonts w:asciiTheme="majorHAnsi" w:hAnsiTheme="majorHAnsi"/>
      <w:sz w:val="20"/>
      <w:szCs w:val="22"/>
    </w:rPr>
  </w:style>
  <w:style w:type="paragraph" w:styleId="berschrift8">
    <w:name w:val="heading 8"/>
    <w:basedOn w:val="Standard"/>
    <w:next w:val="Standard"/>
    <w:link w:val="berschrift8Zchn"/>
    <w:uiPriority w:val="2"/>
    <w:semiHidden/>
    <w:rsid w:val="0020132D"/>
    <w:pPr>
      <w:spacing w:before="300" w:after="0"/>
      <w:outlineLvl w:val="7"/>
    </w:pPr>
    <w:rPr>
      <w:sz w:val="18"/>
      <w:szCs w:val="18"/>
    </w:rPr>
  </w:style>
  <w:style w:type="paragraph" w:styleId="berschrift9">
    <w:name w:val="heading 9"/>
    <w:basedOn w:val="Standard"/>
    <w:next w:val="Standard"/>
    <w:link w:val="berschrift9Zchn"/>
    <w:uiPriority w:val="2"/>
    <w:semiHidden/>
    <w:rsid w:val="0020132D"/>
    <w:pPr>
      <w:spacing w:before="300" w:after="0"/>
      <w:outlineLvl w:val="8"/>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semiHidden/>
    <w:qFormat/>
    <w:rsid w:val="0020132D"/>
    <w:pPr>
      <w:spacing w:line="220" w:lineRule="exact"/>
    </w:pPr>
    <w:rPr>
      <w:sz w:val="17"/>
      <w:szCs w:val="16"/>
      <w:lang w:val="de-DE"/>
    </w:rPr>
  </w:style>
  <w:style w:type="paragraph" w:styleId="Verzeichnis1">
    <w:name w:val="toc 1"/>
    <w:basedOn w:val="Standard"/>
    <w:next w:val="Standard"/>
    <w:autoRedefine/>
    <w:uiPriority w:val="39"/>
    <w:semiHidden/>
    <w:rsid w:val="0020132D"/>
    <w:pPr>
      <w:tabs>
        <w:tab w:val="left" w:pos="227"/>
        <w:tab w:val="right" w:leader="dot" w:pos="8845"/>
      </w:tabs>
      <w:spacing w:before="156" w:after="0"/>
      <w:ind w:right="335"/>
    </w:pPr>
    <w:rPr>
      <w:b/>
      <w:noProof/>
      <w:color w:val="E6320F" w:themeColor="text2"/>
    </w:rPr>
  </w:style>
  <w:style w:type="paragraph" w:styleId="Fuzeile">
    <w:name w:val="footer"/>
    <w:basedOn w:val="Standard"/>
    <w:link w:val="FuzeileZchn"/>
    <w:uiPriority w:val="57"/>
    <w:rsid w:val="0020132D"/>
    <w:pPr>
      <w:tabs>
        <w:tab w:val="right" w:pos="8845"/>
      </w:tabs>
      <w:spacing w:after="0"/>
      <w:jc w:val="right"/>
    </w:pPr>
    <w:rPr>
      <w:sz w:val="16"/>
      <w:szCs w:val="15"/>
    </w:rPr>
  </w:style>
  <w:style w:type="character" w:customStyle="1" w:styleId="FuzeileZchn">
    <w:name w:val="Fußzeile Zchn"/>
    <w:basedOn w:val="Absatz-Standardschriftart"/>
    <w:link w:val="Fuzeile"/>
    <w:uiPriority w:val="57"/>
    <w:rsid w:val="0020132D"/>
    <w:rPr>
      <w:sz w:val="16"/>
      <w:szCs w:val="15"/>
      <w14:numForm w14:val="lining"/>
    </w:rPr>
  </w:style>
  <w:style w:type="paragraph" w:styleId="KeinLeerraum">
    <w:name w:val="No Spacing"/>
    <w:basedOn w:val="Standard"/>
    <w:link w:val="KeinLeerraumZchn"/>
    <w:qFormat/>
    <w:rsid w:val="0020132D"/>
    <w:pPr>
      <w:spacing w:after="0"/>
    </w:pPr>
    <w:rPr>
      <w:szCs w:val="20"/>
      <w:lang w:val="de-AT"/>
    </w:rPr>
  </w:style>
  <w:style w:type="character" w:customStyle="1" w:styleId="berschrift1Zchn">
    <w:name w:val="Überschrift 1 Zchn"/>
    <w:aliases w:val="Ü1 Zchn"/>
    <w:basedOn w:val="Absatz-Standardschriftart"/>
    <w:link w:val="berschrift1"/>
    <w:uiPriority w:val="2"/>
    <w:semiHidden/>
    <w:rsid w:val="0020132D"/>
    <w:rPr>
      <w:rFonts w:asciiTheme="majorHAnsi" w:hAnsiTheme="majorHAnsi"/>
      <w:bCs/>
      <w:color w:val="E6320F" w:themeColor="text2"/>
      <w:sz w:val="56"/>
      <w:szCs w:val="22"/>
      <w14:numForm w14:val="lining"/>
    </w:rPr>
  </w:style>
  <w:style w:type="character" w:customStyle="1" w:styleId="berschrift2Zchn">
    <w:name w:val="Überschrift 2 Zchn"/>
    <w:aliases w:val="Ü2 Zchn"/>
    <w:basedOn w:val="Absatz-Standardschriftart"/>
    <w:link w:val="berschrift2"/>
    <w:uiPriority w:val="2"/>
    <w:rsid w:val="0020132D"/>
    <w:rPr>
      <w:rFonts w:asciiTheme="majorHAnsi" w:hAnsiTheme="majorHAnsi"/>
      <w:b/>
      <w:bCs/>
      <w:sz w:val="30"/>
      <w:szCs w:val="22"/>
      <w14:numForm w14:val="lining"/>
    </w:rPr>
  </w:style>
  <w:style w:type="character" w:customStyle="1" w:styleId="berschrift3Zchn">
    <w:name w:val="Überschrift 3 Zchn"/>
    <w:aliases w:val="Ü3 Zchn"/>
    <w:basedOn w:val="Absatz-Standardschriftart"/>
    <w:link w:val="berschrift3"/>
    <w:uiPriority w:val="2"/>
    <w:rsid w:val="0020132D"/>
    <w:rPr>
      <w:rFonts w:asciiTheme="majorHAnsi" w:hAnsiTheme="majorHAnsi"/>
      <w:b/>
      <w:bCs/>
      <w:sz w:val="25"/>
      <w:szCs w:val="22"/>
      <w14:numForm w14:val="lining"/>
    </w:rPr>
  </w:style>
  <w:style w:type="character" w:customStyle="1" w:styleId="berschrift4Zchn">
    <w:name w:val="Überschrift 4 Zchn"/>
    <w:aliases w:val="Ü4 Zchn"/>
    <w:basedOn w:val="Absatz-Standardschriftart"/>
    <w:link w:val="berschrift4"/>
    <w:uiPriority w:val="2"/>
    <w:rsid w:val="0020132D"/>
    <w:rPr>
      <w:rFonts w:asciiTheme="majorHAnsi" w:hAnsiTheme="majorHAnsi"/>
      <w:b/>
      <w:bCs/>
      <w:szCs w:val="22"/>
      <w14:numForm w14:val="lining"/>
    </w:rPr>
  </w:style>
  <w:style w:type="character" w:customStyle="1" w:styleId="berschrift5Zchn">
    <w:name w:val="Überschrift 5 Zchn"/>
    <w:aliases w:val="Ü5 Zchn"/>
    <w:basedOn w:val="Absatz-Standardschriftart"/>
    <w:link w:val="berschrift5"/>
    <w:uiPriority w:val="2"/>
    <w:rsid w:val="0020132D"/>
    <w:rPr>
      <w:rFonts w:asciiTheme="majorHAnsi" w:hAnsiTheme="majorHAnsi"/>
      <w:b/>
      <w:bCs/>
      <w:color w:val="4D4D4D"/>
      <w:szCs w:val="22"/>
      <w14:numForm w14:val="lining"/>
    </w:rPr>
  </w:style>
  <w:style w:type="character" w:customStyle="1" w:styleId="berschrift6Zchn">
    <w:name w:val="Überschrift 6 Zchn"/>
    <w:basedOn w:val="Absatz-Standardschriftart"/>
    <w:link w:val="berschrift6"/>
    <w:uiPriority w:val="2"/>
    <w:semiHidden/>
    <w:rsid w:val="0020132D"/>
    <w:rPr>
      <w:rFonts w:asciiTheme="majorHAnsi" w:hAnsiTheme="majorHAnsi"/>
      <w:szCs w:val="22"/>
      <w14:numForm w14:val="lining"/>
    </w:rPr>
  </w:style>
  <w:style w:type="character" w:customStyle="1" w:styleId="berschrift7Zchn">
    <w:name w:val="Überschrift 7 Zchn"/>
    <w:basedOn w:val="Absatz-Standardschriftart"/>
    <w:link w:val="berschrift7"/>
    <w:uiPriority w:val="2"/>
    <w:semiHidden/>
    <w:rsid w:val="0020132D"/>
    <w:rPr>
      <w:rFonts w:asciiTheme="majorHAnsi" w:hAnsiTheme="majorHAnsi"/>
      <w:sz w:val="20"/>
      <w:szCs w:val="22"/>
      <w14:numForm w14:val="lining"/>
    </w:rPr>
  </w:style>
  <w:style w:type="character" w:customStyle="1" w:styleId="berschrift8Zchn">
    <w:name w:val="Überschrift 8 Zchn"/>
    <w:basedOn w:val="Absatz-Standardschriftart"/>
    <w:link w:val="berschrift8"/>
    <w:uiPriority w:val="2"/>
    <w:semiHidden/>
    <w:rsid w:val="0020132D"/>
    <w:rPr>
      <w:sz w:val="18"/>
      <w:szCs w:val="18"/>
      <w14:numForm w14:val="lining"/>
    </w:rPr>
  </w:style>
  <w:style w:type="character" w:customStyle="1" w:styleId="berschrift9Zchn">
    <w:name w:val="Überschrift 9 Zchn"/>
    <w:basedOn w:val="Absatz-Standardschriftart"/>
    <w:link w:val="berschrift9"/>
    <w:uiPriority w:val="2"/>
    <w:semiHidden/>
    <w:rsid w:val="0020132D"/>
    <w:rPr>
      <w:sz w:val="18"/>
      <w:szCs w:val="18"/>
      <w14:numForm w14:val="lining"/>
    </w:rPr>
  </w:style>
  <w:style w:type="paragraph" w:styleId="Beschriftung">
    <w:name w:val="caption"/>
    <w:basedOn w:val="Standard"/>
    <w:next w:val="Standard"/>
    <w:uiPriority w:val="4"/>
    <w:qFormat/>
    <w:rsid w:val="0020132D"/>
    <w:pPr>
      <w:keepNext/>
      <w:spacing w:before="690"/>
    </w:pPr>
    <w:rPr>
      <w:bCs/>
      <w:color w:val="595959" w:themeColor="text1" w:themeTint="A6"/>
      <w:szCs w:val="16"/>
    </w:rPr>
  </w:style>
  <w:style w:type="paragraph" w:customStyle="1" w:styleId="ProgrammWannWas">
    <w:name w:val="Programm Wann Was"/>
    <w:aliases w:val="P-Wann-Was"/>
    <w:basedOn w:val="Standard"/>
    <w:uiPriority w:val="23"/>
    <w:qFormat/>
    <w:rsid w:val="0020132D"/>
    <w:pPr>
      <w:ind w:left="1888" w:hanging="1888"/>
    </w:pPr>
    <w:rPr>
      <w:rFonts w:eastAsia="Times New Roman" w:cs="Times New Roman"/>
      <w:szCs w:val="22"/>
      <w:lang w:eastAsia="de-AT"/>
    </w:rPr>
  </w:style>
  <w:style w:type="character" w:styleId="Fett">
    <w:name w:val="Strong"/>
    <w:uiPriority w:val="1"/>
    <w:qFormat/>
    <w:rsid w:val="0020132D"/>
    <w:rPr>
      <w:b/>
      <w:bCs/>
    </w:rPr>
  </w:style>
  <w:style w:type="paragraph" w:styleId="Kommentartext">
    <w:name w:val="annotation text"/>
    <w:basedOn w:val="Standard"/>
    <w:link w:val="KommentartextZchn"/>
    <w:uiPriority w:val="99"/>
    <w:semiHidden/>
    <w:unhideWhenUsed/>
    <w:rsid w:val="0020132D"/>
    <w:pPr>
      <w:spacing w:line="240" w:lineRule="auto"/>
    </w:pPr>
    <w:rPr>
      <w:sz w:val="20"/>
    </w:rPr>
  </w:style>
  <w:style w:type="paragraph" w:styleId="Listenabsatz">
    <w:name w:val="List Paragraph"/>
    <w:basedOn w:val="Standard"/>
    <w:uiPriority w:val="54"/>
    <w:unhideWhenUsed/>
    <w:rsid w:val="0020132D"/>
    <w:pPr>
      <w:numPr>
        <w:numId w:val="10"/>
      </w:numPr>
      <w:contextualSpacing/>
    </w:pPr>
  </w:style>
  <w:style w:type="paragraph" w:styleId="Zitat">
    <w:name w:val="Quote"/>
    <w:basedOn w:val="Standard"/>
    <w:next w:val="Standard"/>
    <w:link w:val="ZitatZchn"/>
    <w:uiPriority w:val="20"/>
    <w:qFormat/>
    <w:rsid w:val="0020132D"/>
    <w:pPr>
      <w:ind w:left="397" w:right="794"/>
    </w:pPr>
    <w:rPr>
      <w:iCs/>
      <w:color w:val="E6320F" w:themeColor="text2"/>
      <w:sz w:val="25"/>
      <w:szCs w:val="20"/>
      <w:lang w:val="de-AT"/>
      <w14:numForm w14:val="default"/>
    </w:rPr>
  </w:style>
  <w:style w:type="character" w:customStyle="1" w:styleId="ZitatZchn">
    <w:name w:val="Zitat Zchn"/>
    <w:basedOn w:val="Absatz-Standardschriftart"/>
    <w:link w:val="Zitat"/>
    <w:uiPriority w:val="20"/>
    <w:rsid w:val="0020132D"/>
    <w:rPr>
      <w:iCs/>
      <w:color w:val="E6320F" w:themeColor="text2"/>
      <w:sz w:val="25"/>
      <w:szCs w:val="20"/>
      <w:lang w:val="de-AT"/>
    </w:rPr>
  </w:style>
  <w:style w:type="paragraph" w:styleId="IntensivesZitat">
    <w:name w:val="Intense Quote"/>
    <w:basedOn w:val="Standard"/>
    <w:next w:val="Standard"/>
    <w:link w:val="IntensivesZitatZchn"/>
    <w:uiPriority w:val="30"/>
    <w:semiHidden/>
    <w:rsid w:val="0020132D"/>
    <w:pPr>
      <w:spacing w:after="0"/>
    </w:pPr>
    <w:rPr>
      <w:i/>
      <w:iCs/>
    </w:rPr>
  </w:style>
  <w:style w:type="character" w:customStyle="1" w:styleId="IntensivesZitatZchn">
    <w:name w:val="Intensives Zitat Zchn"/>
    <w:basedOn w:val="Absatz-Standardschriftart"/>
    <w:link w:val="IntensivesZitat"/>
    <w:uiPriority w:val="30"/>
    <w:semiHidden/>
    <w:rsid w:val="0020132D"/>
    <w:rPr>
      <w:i/>
      <w:iCs/>
      <w14:numForm w14:val="lining"/>
    </w:rPr>
  </w:style>
  <w:style w:type="character" w:styleId="IntensiveHervorhebung">
    <w:name w:val="Intense Emphasis"/>
    <w:uiPriority w:val="59"/>
    <w:semiHidden/>
    <w:rsid w:val="0020132D"/>
    <w:rPr>
      <w:b/>
      <w:bCs/>
      <w:caps w:val="0"/>
      <w:smallCaps w:val="0"/>
      <w:strike w:val="0"/>
      <w:dstrike w:val="0"/>
      <w:vanish w:val="0"/>
      <w:color w:val="E6320F" w:themeColor="text2"/>
      <w:spacing w:val="0"/>
      <w:vertAlign w:val="baseline"/>
    </w:rPr>
  </w:style>
  <w:style w:type="paragraph" w:customStyle="1" w:styleId="KennZ">
    <w:name w:val="KennZ"/>
    <w:basedOn w:val="GZ"/>
    <w:uiPriority w:val="49"/>
    <w:semiHidden/>
    <w:qFormat/>
    <w:rsid w:val="0020132D"/>
    <w:pPr>
      <w:spacing w:before="0" w:after="345"/>
    </w:pPr>
    <w:rPr>
      <w:b/>
      <w:caps/>
    </w:rPr>
  </w:style>
  <w:style w:type="character" w:styleId="IntensiverVerweis">
    <w:name w:val="Intense Reference"/>
    <w:uiPriority w:val="32"/>
    <w:semiHidden/>
    <w:rsid w:val="0020132D"/>
    <w:rPr>
      <w:b/>
      <w:bCs/>
      <w:i/>
      <w:iCs/>
      <w:caps w:val="0"/>
      <w:color w:val="E6320F" w:themeColor="text2"/>
    </w:rPr>
  </w:style>
  <w:style w:type="paragraph" w:styleId="Inhaltsverzeichnisberschrift">
    <w:name w:val="TOC Heading"/>
    <w:basedOn w:val="berschrift1"/>
    <w:next w:val="Standard"/>
    <w:uiPriority w:val="39"/>
    <w:semiHidden/>
    <w:rsid w:val="0020132D"/>
    <w:pPr>
      <w:spacing w:after="345" w:line="300" w:lineRule="auto"/>
      <w:outlineLvl w:val="9"/>
    </w:pPr>
    <w:rPr>
      <w:b/>
      <w:color w:val="auto"/>
      <w:sz w:val="25"/>
    </w:rPr>
  </w:style>
  <w:style w:type="paragraph" w:customStyle="1" w:styleId="PersonalName">
    <w:name w:val="Personal Name"/>
    <w:basedOn w:val="Standard"/>
    <w:uiPriority w:val="99"/>
    <w:semiHidden/>
    <w:rsid w:val="0020132D"/>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20132D"/>
    <w:rPr>
      <w:szCs w:val="20"/>
      <w:lang w:val="de-AT"/>
      <w14:numForm w14:val="lining"/>
    </w:rPr>
  </w:style>
  <w:style w:type="paragraph" w:styleId="Sprechblasentext">
    <w:name w:val="Balloon Text"/>
    <w:basedOn w:val="Standard"/>
    <w:link w:val="SprechblasentextZchn"/>
    <w:uiPriority w:val="99"/>
    <w:semiHidden/>
    <w:unhideWhenUsed/>
    <w:rsid w:val="002013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132D"/>
    <w:rPr>
      <w:rFonts w:ascii="Tahoma" w:hAnsi="Tahoma" w:cs="Tahoma"/>
      <w:sz w:val="16"/>
      <w:szCs w:val="16"/>
      <w14:numForm w14:val="lining"/>
    </w:rPr>
  </w:style>
  <w:style w:type="table" w:styleId="Tabellenraster">
    <w:name w:val="Table Grid"/>
    <w:basedOn w:val="NormaleTabelle"/>
    <w:uiPriority w:val="39"/>
    <w:rsid w:val="0020132D"/>
    <w:pPr>
      <w:spacing w:after="0" w:line="264"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20132D"/>
    <w:rPr>
      <w:color w:val="auto"/>
      <w:u w:val="single"/>
    </w:rPr>
  </w:style>
  <w:style w:type="paragraph" w:styleId="Kopfzeile">
    <w:name w:val="header"/>
    <w:basedOn w:val="Standard"/>
    <w:link w:val="KopfzeileZchn"/>
    <w:uiPriority w:val="99"/>
    <w:rsid w:val="002013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132D"/>
    <w:rPr>
      <w14:numForm w14:val="lining"/>
    </w:rPr>
  </w:style>
  <w:style w:type="paragraph" w:customStyle="1" w:styleId="Grussformel">
    <w:name w:val="Grussformel"/>
    <w:basedOn w:val="KeinLeerraum"/>
    <w:uiPriority w:val="49"/>
    <w:semiHidden/>
    <w:qFormat/>
    <w:rsid w:val="0020132D"/>
    <w:pPr>
      <w:spacing w:before="285" w:after="285"/>
    </w:pPr>
    <w:rPr>
      <w:szCs w:val="23"/>
      <w:lang w:val="de-DE"/>
    </w:rPr>
  </w:style>
  <w:style w:type="paragraph" w:customStyle="1" w:styleId="Logoabsatz">
    <w:name w:val="Logoabsatz"/>
    <w:basedOn w:val="KeinLeerraum"/>
    <w:uiPriority w:val="49"/>
    <w:semiHidden/>
    <w:rsid w:val="0020132D"/>
    <w:pPr>
      <w:spacing w:after="1840" w:line="240" w:lineRule="auto"/>
    </w:pPr>
    <w:rPr>
      <w:noProof/>
      <w:lang w:eastAsia="de-AT"/>
    </w:rPr>
  </w:style>
  <w:style w:type="character" w:styleId="Platzhaltertext">
    <w:name w:val="Placeholder Text"/>
    <w:basedOn w:val="Absatz-Standardschriftart"/>
    <w:uiPriority w:val="99"/>
    <w:semiHidden/>
    <w:rsid w:val="0020132D"/>
    <w:rPr>
      <w:color w:val="808080"/>
    </w:rPr>
  </w:style>
  <w:style w:type="paragraph" w:styleId="Titel">
    <w:name w:val="Title"/>
    <w:basedOn w:val="Standard"/>
    <w:next w:val="Untertitel"/>
    <w:link w:val="TitelZchn"/>
    <w:uiPriority w:val="29"/>
    <w:rsid w:val="0020132D"/>
    <w:pPr>
      <w:framePr w:w="9072" w:hSpace="284" w:wrap="around" w:vAnchor="text" w:hAnchor="page" w:x="1532" w:y="1" w:anchorLock="1"/>
      <w:spacing w:line="690" w:lineRule="exact"/>
      <w:outlineLvl w:val="0"/>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20132D"/>
    <w:rPr>
      <w:rFonts w:asciiTheme="majorHAnsi" w:eastAsia="Calibri" w:hAnsiTheme="majorHAnsi" w:cs="Times New Roman"/>
      <w:b/>
      <w:sz w:val="56"/>
      <w:szCs w:val="60"/>
      <w14:numForm w14:val="lining"/>
    </w:rPr>
  </w:style>
  <w:style w:type="paragraph" w:styleId="Untertitel">
    <w:name w:val="Subtitle"/>
    <w:basedOn w:val="Standard"/>
    <w:next w:val="Standard"/>
    <w:link w:val="UntertitelZchn"/>
    <w:uiPriority w:val="29"/>
    <w:rsid w:val="0020132D"/>
    <w:pPr>
      <w:framePr w:vSpace="1134" w:wrap="around" w:vAnchor="text" w:hAnchor="page" w:x="1532" w:y="1"/>
      <w:numPr>
        <w:ilvl w:val="1"/>
      </w:numPr>
    </w:pPr>
    <w:rPr>
      <w:rFonts w:asciiTheme="majorHAnsi" w:eastAsiaTheme="majorEastAsia" w:hAnsiTheme="majorHAnsi" w:cstheme="majorBidi"/>
      <w:iCs/>
      <w:sz w:val="28"/>
      <w:szCs w:val="24"/>
    </w:rPr>
  </w:style>
  <w:style w:type="character" w:customStyle="1" w:styleId="UntertitelZchn">
    <w:name w:val="Untertitel Zchn"/>
    <w:basedOn w:val="Absatz-Standardschriftart"/>
    <w:link w:val="Untertitel"/>
    <w:uiPriority w:val="29"/>
    <w:rsid w:val="0020132D"/>
    <w:rPr>
      <w:rFonts w:asciiTheme="majorHAnsi" w:eastAsiaTheme="majorEastAsia" w:hAnsiTheme="majorHAnsi" w:cstheme="majorBidi"/>
      <w:iCs/>
      <w:sz w:val="28"/>
      <w:szCs w:val="24"/>
      <w14:numForm w14:val="lining"/>
    </w:rPr>
  </w:style>
  <w:style w:type="paragraph" w:customStyle="1" w:styleId="Anschriftdaten">
    <w:name w:val="Anschriftdaten"/>
    <w:basedOn w:val="KeinLeerraum"/>
    <w:uiPriority w:val="49"/>
    <w:semiHidden/>
    <w:rsid w:val="0020132D"/>
    <w:pPr>
      <w:spacing w:line="252" w:lineRule="auto"/>
      <w:ind w:right="1701"/>
    </w:pPr>
  </w:style>
  <w:style w:type="character" w:customStyle="1" w:styleId="Kursiv">
    <w:name w:val="Kursiv"/>
    <w:basedOn w:val="Absatz-Standardschriftart"/>
    <w:uiPriority w:val="59"/>
    <w:qFormat/>
    <w:rsid w:val="0020132D"/>
    <w:rPr>
      <w:i/>
      <w:iCs/>
    </w:rPr>
  </w:style>
  <w:style w:type="paragraph" w:customStyle="1" w:styleId="TH-Spalte">
    <w:name w:val="TH-Spalte"/>
    <w:basedOn w:val="TD"/>
    <w:uiPriority w:val="4"/>
    <w:qFormat/>
    <w:rsid w:val="0020132D"/>
    <w:rPr>
      <w:b/>
    </w:rPr>
  </w:style>
  <w:style w:type="character" w:customStyle="1" w:styleId="ROTFett">
    <w:name w:val="ROT+Fett"/>
    <w:basedOn w:val="ROT"/>
    <w:uiPriority w:val="59"/>
    <w:qFormat/>
    <w:rsid w:val="0020132D"/>
    <w:rPr>
      <w:b/>
      <w:bCs/>
      <w:color w:val="E6320F" w:themeColor="text2"/>
      <w:lang w:val="de-DE"/>
    </w:rPr>
  </w:style>
  <w:style w:type="paragraph" w:customStyle="1" w:styleId="TH-Spaltelinks">
    <w:name w:val="TH-Spalte links"/>
    <w:aliases w:val="TH Sp links"/>
    <w:basedOn w:val="TH-Spalte"/>
    <w:uiPriority w:val="4"/>
    <w:rsid w:val="0020132D"/>
    <w:pPr>
      <w:jc w:val="left"/>
    </w:pPr>
  </w:style>
  <w:style w:type="paragraph" w:styleId="Aufzhlungszeichen">
    <w:name w:val="List Bullet"/>
    <w:aliases w:val="UL 1"/>
    <w:basedOn w:val="Standard"/>
    <w:uiPriority w:val="10"/>
    <w:qFormat/>
    <w:rsid w:val="0020132D"/>
    <w:pPr>
      <w:numPr>
        <w:numId w:val="5"/>
      </w:numPr>
      <w:spacing w:after="0"/>
      <w:contextualSpacing/>
    </w:pPr>
    <w:rPr>
      <w:rFonts w:eastAsiaTheme="minorHAnsi" w:cs="Times New Roman"/>
      <w:szCs w:val="24"/>
      <w:lang w:eastAsia="de-AT"/>
    </w:rPr>
  </w:style>
  <w:style w:type="paragraph" w:styleId="Aufzhlungszeichen2">
    <w:name w:val="List Bullet 2"/>
    <w:aliases w:val="UL 2"/>
    <w:basedOn w:val="Aufzhlungszeichen"/>
    <w:uiPriority w:val="11"/>
    <w:qFormat/>
    <w:rsid w:val="0020132D"/>
    <w:pPr>
      <w:numPr>
        <w:ilvl w:val="1"/>
      </w:numPr>
    </w:pPr>
  </w:style>
  <w:style w:type="paragraph" w:styleId="Aufzhlungszeichen3">
    <w:name w:val="List Bullet 3"/>
    <w:aliases w:val="UL 3"/>
    <w:basedOn w:val="Standard"/>
    <w:uiPriority w:val="11"/>
    <w:rsid w:val="0020132D"/>
    <w:pPr>
      <w:numPr>
        <w:ilvl w:val="2"/>
        <w:numId w:val="5"/>
      </w:numPr>
      <w:spacing w:after="0"/>
    </w:pPr>
    <w:rPr>
      <w:rFonts w:eastAsia="Times New Roman" w:cs="Times New Roman"/>
      <w:szCs w:val="22"/>
      <w:lang w:eastAsia="de-AT"/>
    </w:rPr>
  </w:style>
  <w:style w:type="paragraph" w:styleId="Aufzhlungszeichen4">
    <w:name w:val="List Bullet 4"/>
    <w:basedOn w:val="Standard"/>
    <w:uiPriority w:val="11"/>
    <w:semiHidden/>
    <w:rsid w:val="0020132D"/>
    <w:pPr>
      <w:numPr>
        <w:ilvl w:val="3"/>
        <w:numId w:val="5"/>
      </w:numPr>
      <w:spacing w:after="0"/>
    </w:pPr>
    <w:rPr>
      <w:rFonts w:eastAsia="Times New Roman" w:cs="Times New Roman"/>
      <w:szCs w:val="22"/>
      <w:lang w:eastAsia="de-AT"/>
    </w:rPr>
  </w:style>
  <w:style w:type="numbering" w:customStyle="1" w:styleId="ATUnsortierteListe">
    <w:name w:val="AT Unsortierte Liste"/>
    <w:uiPriority w:val="99"/>
    <w:rsid w:val="0020132D"/>
    <w:pPr>
      <w:numPr>
        <w:numId w:val="4"/>
      </w:numPr>
    </w:pPr>
  </w:style>
  <w:style w:type="paragraph" w:styleId="Aufzhlungszeichen5">
    <w:name w:val="List Bullet 5"/>
    <w:basedOn w:val="Standard"/>
    <w:uiPriority w:val="11"/>
    <w:semiHidden/>
    <w:rsid w:val="0020132D"/>
    <w:pPr>
      <w:numPr>
        <w:ilvl w:val="4"/>
        <w:numId w:val="5"/>
      </w:numPr>
      <w:spacing w:after="0"/>
    </w:pPr>
    <w:rPr>
      <w:rFonts w:eastAsia="Times New Roman" w:cs="Times New Roman"/>
      <w:szCs w:val="22"/>
      <w:lang w:eastAsia="de-AT"/>
    </w:rPr>
  </w:style>
  <w:style w:type="paragraph" w:customStyle="1" w:styleId="Aufzhlungszeichen6">
    <w:name w:val="Aufzählungszeichen 6"/>
    <w:basedOn w:val="Standard"/>
    <w:uiPriority w:val="11"/>
    <w:semiHidden/>
    <w:rsid w:val="0020132D"/>
    <w:pPr>
      <w:numPr>
        <w:ilvl w:val="5"/>
        <w:numId w:val="5"/>
      </w:numPr>
      <w:spacing w:after="0"/>
    </w:pPr>
    <w:rPr>
      <w:rFonts w:eastAsia="Times New Roman" w:cs="Times New Roman"/>
      <w:szCs w:val="22"/>
      <w:lang w:eastAsia="de-AT"/>
    </w:rPr>
  </w:style>
  <w:style w:type="paragraph" w:customStyle="1" w:styleId="Aufzhlungszeichen7">
    <w:name w:val="Aufzählungszeichen 7"/>
    <w:basedOn w:val="Standard"/>
    <w:uiPriority w:val="11"/>
    <w:semiHidden/>
    <w:rsid w:val="0020132D"/>
    <w:pPr>
      <w:numPr>
        <w:ilvl w:val="6"/>
        <w:numId w:val="5"/>
      </w:numPr>
      <w:spacing w:after="0"/>
    </w:pPr>
    <w:rPr>
      <w:rFonts w:eastAsia="Times New Roman" w:cs="Times New Roman"/>
      <w:szCs w:val="22"/>
      <w:lang w:eastAsia="de-AT"/>
    </w:rPr>
  </w:style>
  <w:style w:type="paragraph" w:customStyle="1" w:styleId="Aufzhlungszeichen8">
    <w:name w:val="Aufzählungszeichen 8"/>
    <w:basedOn w:val="Standard"/>
    <w:uiPriority w:val="11"/>
    <w:semiHidden/>
    <w:rsid w:val="0020132D"/>
    <w:pPr>
      <w:numPr>
        <w:ilvl w:val="7"/>
        <w:numId w:val="5"/>
      </w:numPr>
      <w:spacing w:after="0"/>
    </w:pPr>
    <w:rPr>
      <w:rFonts w:eastAsia="Times New Roman" w:cs="Times New Roman"/>
      <w:szCs w:val="22"/>
      <w:lang w:eastAsia="de-AT"/>
    </w:rPr>
  </w:style>
  <w:style w:type="paragraph" w:customStyle="1" w:styleId="Aufzhlungszeichen9">
    <w:name w:val="Aufzählungszeichen 9"/>
    <w:basedOn w:val="Standard"/>
    <w:uiPriority w:val="11"/>
    <w:semiHidden/>
    <w:rsid w:val="0020132D"/>
    <w:pPr>
      <w:numPr>
        <w:ilvl w:val="8"/>
        <w:numId w:val="5"/>
      </w:numPr>
      <w:spacing w:after="0"/>
    </w:pPr>
    <w:rPr>
      <w:rFonts w:eastAsia="Times New Roman" w:cs="Times New Roman"/>
      <w:szCs w:val="22"/>
      <w:lang w:eastAsia="de-AT"/>
    </w:rPr>
  </w:style>
  <w:style w:type="paragraph" w:customStyle="1" w:styleId="Brief2">
    <w:name w:val="Brief Ü2"/>
    <w:basedOn w:val="berschrift2"/>
    <w:next w:val="Standard"/>
    <w:uiPriority w:val="2"/>
    <w:semiHidden/>
    <w:rsid w:val="0020132D"/>
    <w:pPr>
      <w:spacing w:before="345" w:line="264" w:lineRule="auto"/>
    </w:pPr>
    <w:rPr>
      <w:sz w:val="28"/>
    </w:rPr>
  </w:style>
  <w:style w:type="paragraph" w:customStyle="1" w:styleId="Brief3">
    <w:name w:val="Brief Ü3"/>
    <w:basedOn w:val="berschrift3"/>
    <w:next w:val="Standard"/>
    <w:uiPriority w:val="2"/>
    <w:semiHidden/>
    <w:rsid w:val="0020132D"/>
    <w:pPr>
      <w:spacing w:before="345"/>
    </w:pPr>
  </w:style>
  <w:style w:type="paragraph" w:customStyle="1" w:styleId="ProgrammAbsatz">
    <w:name w:val="Programm Absatz"/>
    <w:aliases w:val="P-Absatz"/>
    <w:basedOn w:val="ProgrammWannWas"/>
    <w:uiPriority w:val="24"/>
    <w:qFormat/>
    <w:rsid w:val="0020132D"/>
    <w:pPr>
      <w:ind w:firstLine="0"/>
    </w:pPr>
  </w:style>
  <w:style w:type="paragraph" w:customStyle="1" w:styleId="Betreff">
    <w:name w:val="Betreff"/>
    <w:aliases w:val="Betreff-Titel,Betreff-H1"/>
    <w:basedOn w:val="Standard"/>
    <w:next w:val="StdVOR"/>
    <w:link w:val="BetreffZchn"/>
    <w:uiPriority w:val="2"/>
    <w:semiHidden/>
    <w:rsid w:val="0020132D"/>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20132D"/>
    <w:pPr>
      <w:spacing w:after="0"/>
      <w:jc w:val="right"/>
    </w:pPr>
    <w:rPr>
      <w:sz w:val="19"/>
    </w:rPr>
  </w:style>
  <w:style w:type="paragraph" w:customStyle="1" w:styleId="TDlinks">
    <w:name w:val="TD links"/>
    <w:basedOn w:val="TD"/>
    <w:uiPriority w:val="4"/>
    <w:rsid w:val="0020132D"/>
    <w:pPr>
      <w:jc w:val="left"/>
    </w:pPr>
  </w:style>
  <w:style w:type="table" w:styleId="HelleSchattierung">
    <w:name w:val="Light Shading"/>
    <w:basedOn w:val="NormaleTabelle"/>
    <w:uiPriority w:val="60"/>
    <w:rsid w:val="002013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2013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20132D"/>
    <w:pPr>
      <w:spacing w:after="0" w:line="240" w:lineRule="auto"/>
    </w:p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20132D"/>
    <w:pPr>
      <w:spacing w:after="0" w:line="240" w:lineRule="auto"/>
    </w:p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20132D"/>
    <w:pPr>
      <w:spacing w:after="0" w:line="240" w:lineRule="auto"/>
    </w:p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20132D"/>
    <w:rPr>
      <w:b/>
    </w:rPr>
  </w:style>
  <w:style w:type="paragraph" w:customStyle="1" w:styleId="GliederungListenfortsetzung11">
    <w:name w:val="Gliederung Listenfortsetzung 1.1."/>
    <w:aliases w:val="GL F 1.1."/>
    <w:basedOn w:val="Listenfortsetzung2"/>
    <w:uiPriority w:val="18"/>
    <w:qFormat/>
    <w:rsid w:val="0020132D"/>
    <w:pPr>
      <w:spacing w:after="345"/>
      <w:ind w:left="936"/>
      <w:contextualSpacing w:val="0"/>
    </w:pPr>
    <w:rPr>
      <w:rFonts w:eastAsia="Times New Roman" w:cs="Times New Roman"/>
      <w:szCs w:val="22"/>
      <w:lang w:eastAsia="de-AT"/>
    </w:rPr>
  </w:style>
  <w:style w:type="numbering" w:customStyle="1" w:styleId="eu2018atGliederungsliste2">
    <w:name w:val="eu2018at Gliederungsliste 2"/>
    <w:uiPriority w:val="99"/>
    <w:rsid w:val="0020132D"/>
    <w:pPr>
      <w:numPr>
        <w:numId w:val="8"/>
      </w:numPr>
    </w:pPr>
  </w:style>
  <w:style w:type="paragraph" w:customStyle="1" w:styleId="Gliederung10">
    <w:name w:val="Gliederung 1)"/>
    <w:aliases w:val="GL 1)"/>
    <w:basedOn w:val="Listenabsatz"/>
    <w:uiPriority w:val="16"/>
    <w:semiHidden/>
    <w:rsid w:val="0020132D"/>
    <w:pPr>
      <w:numPr>
        <w:numId w:val="12"/>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6"/>
    <w:semiHidden/>
    <w:rsid w:val="0020132D"/>
    <w:pPr>
      <w:numPr>
        <w:ilvl w:val="1"/>
        <w:numId w:val="12"/>
      </w:numPr>
      <w:contextualSpacing w:val="0"/>
    </w:pPr>
    <w:rPr>
      <w:rFonts w:eastAsia="Times New Roman" w:cs="Times New Roman"/>
      <w:szCs w:val="22"/>
      <w:lang w:eastAsia="de-AT"/>
    </w:rPr>
  </w:style>
  <w:style w:type="numbering" w:customStyle="1" w:styleId="ATGliederungsliste">
    <w:name w:val="AT Gliederungsliste"/>
    <w:uiPriority w:val="99"/>
    <w:rsid w:val="0020132D"/>
    <w:pPr>
      <w:numPr>
        <w:numId w:val="1"/>
      </w:numPr>
    </w:pPr>
  </w:style>
  <w:style w:type="paragraph" w:customStyle="1" w:styleId="Gliederungi">
    <w:name w:val="Gliederung i)"/>
    <w:aliases w:val="GL1)a) i)"/>
    <w:basedOn w:val="Listenabsatz"/>
    <w:uiPriority w:val="16"/>
    <w:semiHidden/>
    <w:rsid w:val="0020132D"/>
    <w:pPr>
      <w:numPr>
        <w:ilvl w:val="2"/>
        <w:numId w:val="12"/>
      </w:numPr>
      <w:contextualSpacing w:val="0"/>
    </w:pPr>
    <w:rPr>
      <w:rFonts w:eastAsia="Times New Roman" w:cs="Times New Roman"/>
      <w:szCs w:val="22"/>
      <w:lang w:eastAsia="de-AT"/>
    </w:rPr>
  </w:style>
  <w:style w:type="paragraph" w:customStyle="1" w:styleId="Gliederung1">
    <w:name w:val="Gliederung 1."/>
    <w:aliases w:val="GL 1."/>
    <w:basedOn w:val="Standard"/>
    <w:uiPriority w:val="18"/>
    <w:qFormat/>
    <w:rsid w:val="0020132D"/>
    <w:pPr>
      <w:numPr>
        <w:numId w:val="11"/>
      </w:numPr>
    </w:pPr>
    <w:rPr>
      <w:rFonts w:eastAsia="Times New Roman" w:cs="Times New Roman"/>
      <w:szCs w:val="22"/>
      <w:lang w:eastAsia="de-AT"/>
    </w:rPr>
  </w:style>
  <w:style w:type="paragraph" w:customStyle="1" w:styleId="Gliederung11">
    <w:name w:val="Gliederung 1.1"/>
    <w:aliases w:val="GL 1.1."/>
    <w:basedOn w:val="Standard"/>
    <w:uiPriority w:val="18"/>
    <w:qFormat/>
    <w:rsid w:val="0020132D"/>
    <w:pPr>
      <w:numPr>
        <w:ilvl w:val="1"/>
        <w:numId w:val="11"/>
      </w:numPr>
    </w:pPr>
    <w:rPr>
      <w:rFonts w:eastAsia="Times New Roman" w:cs="Times New Roman"/>
      <w:szCs w:val="22"/>
      <w:lang w:eastAsia="de-AT"/>
    </w:rPr>
  </w:style>
  <w:style w:type="paragraph" w:customStyle="1" w:styleId="Gliederung111">
    <w:name w:val="Gliederung 1.1.1."/>
    <w:aliases w:val="GL 1.1.1."/>
    <w:basedOn w:val="Standard"/>
    <w:uiPriority w:val="18"/>
    <w:rsid w:val="0020132D"/>
    <w:pPr>
      <w:numPr>
        <w:ilvl w:val="2"/>
        <w:numId w:val="11"/>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uiPriority w:val="18"/>
    <w:rsid w:val="0020132D"/>
    <w:pPr>
      <w:numPr>
        <w:ilvl w:val="0"/>
        <w:numId w:val="0"/>
      </w:numPr>
      <w:ind w:left="1644"/>
    </w:pPr>
  </w:style>
  <w:style w:type="paragraph" w:customStyle="1" w:styleId="GliederungListenfortsetzung1">
    <w:name w:val="Gliederung Listenfortsetzung 1"/>
    <w:aliases w:val="GL F 1."/>
    <w:basedOn w:val="Listenfortsetzung"/>
    <w:uiPriority w:val="18"/>
    <w:qFormat/>
    <w:rsid w:val="0020132D"/>
    <w:pPr>
      <w:spacing w:after="345"/>
      <w:contextualSpacing w:val="0"/>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7"/>
    <w:semiHidden/>
    <w:rsid w:val="0020132D"/>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7"/>
    <w:semiHidden/>
    <w:rsid w:val="0020132D"/>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7"/>
    <w:semiHidden/>
    <w:rsid w:val="0020132D"/>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5"/>
    <w:qFormat/>
    <w:rsid w:val="0020132D"/>
    <w:pPr>
      <w:spacing w:after="0"/>
      <w:ind w:left="794"/>
      <w:contextualSpacing/>
    </w:pPr>
  </w:style>
  <w:style w:type="paragraph" w:styleId="Listenfortsetzung">
    <w:name w:val="List Continue"/>
    <w:aliases w:val="L Ftsz 1"/>
    <w:basedOn w:val="Standard"/>
    <w:uiPriority w:val="14"/>
    <w:qFormat/>
    <w:rsid w:val="0020132D"/>
    <w:pPr>
      <w:spacing w:after="0"/>
      <w:ind w:left="397"/>
      <w:contextualSpacing/>
    </w:pPr>
  </w:style>
  <w:style w:type="paragraph" w:styleId="Listenfortsetzung3">
    <w:name w:val="List Continue 3"/>
    <w:aliases w:val="L Ftsz 3"/>
    <w:basedOn w:val="Standard"/>
    <w:uiPriority w:val="15"/>
    <w:rsid w:val="0020132D"/>
    <w:pPr>
      <w:spacing w:after="0"/>
      <w:ind w:left="1191"/>
      <w:contextualSpacing/>
    </w:pPr>
  </w:style>
  <w:style w:type="paragraph" w:customStyle="1" w:styleId="Absende-URL">
    <w:name w:val="Absende-URL"/>
    <w:basedOn w:val="KeinLeerraum"/>
    <w:next w:val="Absendedaten"/>
    <w:uiPriority w:val="54"/>
    <w:semiHidden/>
    <w:rsid w:val="0020132D"/>
    <w:pPr>
      <w:spacing w:before="85" w:after="794" w:line="220" w:lineRule="exact"/>
    </w:pPr>
    <w:rPr>
      <w:noProof/>
      <w:color w:val="E6320F"/>
      <w:sz w:val="24"/>
      <w:szCs w:val="24"/>
      <w:lang w:eastAsia="de-AT"/>
    </w:rPr>
  </w:style>
  <w:style w:type="paragraph" w:customStyle="1" w:styleId="GZ">
    <w:name w:val="GZ"/>
    <w:basedOn w:val="Standard"/>
    <w:next w:val="Standard"/>
    <w:uiPriority w:val="47"/>
    <w:semiHidden/>
    <w:qFormat/>
    <w:rsid w:val="0020132D"/>
    <w:pPr>
      <w:spacing w:before="220" w:after="0"/>
    </w:pPr>
    <w:rPr>
      <w:sz w:val="17"/>
    </w:rPr>
  </w:style>
  <w:style w:type="paragraph" w:customStyle="1" w:styleId="StdVOR">
    <w:name w:val="Std+VOR"/>
    <w:basedOn w:val="Standard"/>
    <w:qFormat/>
    <w:rsid w:val="0020132D"/>
    <w:pPr>
      <w:spacing w:before="345"/>
    </w:pPr>
  </w:style>
  <w:style w:type="paragraph" w:styleId="Listennummer">
    <w:name w:val="List Number"/>
    <w:aliases w:val="OL 1"/>
    <w:basedOn w:val="Standard"/>
    <w:uiPriority w:val="12"/>
    <w:qFormat/>
    <w:rsid w:val="0020132D"/>
    <w:pPr>
      <w:numPr>
        <w:numId w:val="13"/>
      </w:numPr>
      <w:spacing w:after="0"/>
      <w:contextualSpacing/>
    </w:pPr>
  </w:style>
  <w:style w:type="paragraph" w:styleId="Endnotentext">
    <w:name w:val="endnote text"/>
    <w:basedOn w:val="Funotentext"/>
    <w:link w:val="EndnotentextZchn"/>
    <w:uiPriority w:val="99"/>
    <w:semiHidden/>
    <w:unhideWhenUsed/>
    <w:rsid w:val="00D8516A"/>
    <w:pPr>
      <w:spacing w:after="100"/>
    </w:pPr>
  </w:style>
  <w:style w:type="character" w:customStyle="1" w:styleId="EndnotentextZchn">
    <w:name w:val="Endnotentext Zchn"/>
    <w:basedOn w:val="Absatz-Standardschriftart"/>
    <w:link w:val="Endnotentext"/>
    <w:uiPriority w:val="99"/>
    <w:semiHidden/>
    <w:rsid w:val="00D8516A"/>
    <w:rPr>
      <w:sz w:val="19"/>
      <w14:numForm w14:val="lining"/>
    </w:rPr>
  </w:style>
  <w:style w:type="character" w:styleId="Endnotenzeichen">
    <w:name w:val="endnote reference"/>
    <w:basedOn w:val="Absatz-Standardschriftart"/>
    <w:uiPriority w:val="99"/>
    <w:semiHidden/>
    <w:unhideWhenUsed/>
    <w:rsid w:val="0020132D"/>
    <w:rPr>
      <w:vertAlign w:val="superscript"/>
    </w:rPr>
  </w:style>
  <w:style w:type="paragraph" w:styleId="Funotentext">
    <w:name w:val="footnote text"/>
    <w:basedOn w:val="Standard"/>
    <w:link w:val="FunotentextZchn"/>
    <w:uiPriority w:val="57"/>
    <w:unhideWhenUsed/>
    <w:rsid w:val="0020132D"/>
    <w:pPr>
      <w:spacing w:after="0" w:line="270" w:lineRule="exact"/>
    </w:pPr>
    <w:rPr>
      <w:sz w:val="19"/>
    </w:rPr>
  </w:style>
  <w:style w:type="character" w:customStyle="1" w:styleId="FunotentextZchn">
    <w:name w:val="Fußnotentext Zchn"/>
    <w:basedOn w:val="Absatz-Standardschriftart"/>
    <w:link w:val="Funotentext"/>
    <w:uiPriority w:val="57"/>
    <w:rsid w:val="0020132D"/>
    <w:rPr>
      <w:sz w:val="19"/>
      <w14:numForm w14:val="lining"/>
    </w:rPr>
  </w:style>
  <w:style w:type="character" w:styleId="Funotenzeichen">
    <w:name w:val="footnote reference"/>
    <w:basedOn w:val="Absatz-Standardschriftart"/>
    <w:uiPriority w:val="57"/>
    <w:semiHidden/>
    <w:unhideWhenUsed/>
    <w:rsid w:val="0020132D"/>
    <w:rPr>
      <w:vertAlign w:val="superscript"/>
    </w:rPr>
  </w:style>
  <w:style w:type="character" w:customStyle="1" w:styleId="KommentartextZchn">
    <w:name w:val="Kommentartext Zchn"/>
    <w:basedOn w:val="Absatz-Standardschriftart"/>
    <w:link w:val="Kommentartext"/>
    <w:uiPriority w:val="99"/>
    <w:semiHidden/>
    <w:rsid w:val="0020132D"/>
    <w:rPr>
      <w:sz w:val="20"/>
      <w14:numForm w14:val="lining"/>
    </w:rPr>
  </w:style>
  <w:style w:type="paragraph" w:styleId="Listennummer2">
    <w:name w:val="List Number 2"/>
    <w:aliases w:val="OL 2"/>
    <w:basedOn w:val="Standard"/>
    <w:uiPriority w:val="13"/>
    <w:qFormat/>
    <w:rsid w:val="0020132D"/>
    <w:pPr>
      <w:numPr>
        <w:ilvl w:val="1"/>
        <w:numId w:val="13"/>
      </w:numPr>
      <w:spacing w:after="0"/>
    </w:pPr>
  </w:style>
  <w:style w:type="paragraph" w:styleId="Listennummer3">
    <w:name w:val="List Number 3"/>
    <w:aliases w:val="OL 3"/>
    <w:basedOn w:val="Standard"/>
    <w:uiPriority w:val="13"/>
    <w:rsid w:val="0020132D"/>
    <w:pPr>
      <w:numPr>
        <w:ilvl w:val="2"/>
        <w:numId w:val="13"/>
      </w:numPr>
      <w:spacing w:after="0"/>
    </w:pPr>
  </w:style>
  <w:style w:type="paragraph" w:styleId="Listennummer4">
    <w:name w:val="List Number 4"/>
    <w:basedOn w:val="Standard"/>
    <w:uiPriority w:val="13"/>
    <w:semiHidden/>
    <w:rsid w:val="0020132D"/>
    <w:pPr>
      <w:numPr>
        <w:ilvl w:val="3"/>
        <w:numId w:val="13"/>
      </w:numPr>
      <w:spacing w:after="0" w:line="276" w:lineRule="auto"/>
    </w:pPr>
  </w:style>
  <w:style w:type="paragraph" w:styleId="Listennummer5">
    <w:name w:val="List Number 5"/>
    <w:basedOn w:val="Standard"/>
    <w:uiPriority w:val="13"/>
    <w:semiHidden/>
    <w:rsid w:val="0020132D"/>
    <w:pPr>
      <w:numPr>
        <w:ilvl w:val="4"/>
        <w:numId w:val="13"/>
      </w:numPr>
      <w:spacing w:after="0"/>
    </w:pPr>
  </w:style>
  <w:style w:type="paragraph" w:customStyle="1" w:styleId="Listennummer6">
    <w:name w:val="Listennummer 6"/>
    <w:basedOn w:val="Standard"/>
    <w:uiPriority w:val="13"/>
    <w:semiHidden/>
    <w:rsid w:val="0020132D"/>
    <w:pPr>
      <w:numPr>
        <w:ilvl w:val="5"/>
        <w:numId w:val="13"/>
      </w:numPr>
      <w:spacing w:after="0"/>
    </w:pPr>
    <w:rPr>
      <w:rFonts w:eastAsia="Times New Roman" w:cs="Times New Roman"/>
      <w:szCs w:val="22"/>
      <w:lang w:eastAsia="de-AT"/>
    </w:rPr>
  </w:style>
  <w:style w:type="paragraph" w:customStyle="1" w:styleId="Listennummer7">
    <w:name w:val="Listennummer 7"/>
    <w:basedOn w:val="Standard"/>
    <w:uiPriority w:val="13"/>
    <w:semiHidden/>
    <w:rsid w:val="0020132D"/>
    <w:pPr>
      <w:numPr>
        <w:ilvl w:val="6"/>
        <w:numId w:val="13"/>
      </w:numPr>
      <w:spacing w:after="0"/>
    </w:pPr>
    <w:rPr>
      <w:rFonts w:eastAsia="Times New Roman" w:cs="Times New Roman"/>
      <w:szCs w:val="22"/>
      <w:lang w:eastAsia="de-AT"/>
    </w:rPr>
  </w:style>
  <w:style w:type="paragraph" w:customStyle="1" w:styleId="Listennummer8">
    <w:name w:val="Listennummer 8"/>
    <w:basedOn w:val="Standard"/>
    <w:uiPriority w:val="13"/>
    <w:semiHidden/>
    <w:rsid w:val="0020132D"/>
    <w:pPr>
      <w:numPr>
        <w:ilvl w:val="7"/>
        <w:numId w:val="13"/>
      </w:numPr>
      <w:spacing w:after="0"/>
    </w:pPr>
    <w:rPr>
      <w:rFonts w:eastAsia="Times New Roman" w:cs="Times New Roman"/>
      <w:szCs w:val="22"/>
      <w:lang w:eastAsia="de-AT"/>
    </w:rPr>
  </w:style>
  <w:style w:type="paragraph" w:customStyle="1" w:styleId="Listennummer9">
    <w:name w:val="Listennummer 9"/>
    <w:basedOn w:val="Standard"/>
    <w:uiPriority w:val="13"/>
    <w:semiHidden/>
    <w:rsid w:val="0020132D"/>
    <w:pPr>
      <w:numPr>
        <w:ilvl w:val="8"/>
        <w:numId w:val="13"/>
      </w:numPr>
      <w:spacing w:after="0"/>
    </w:pPr>
    <w:rPr>
      <w:rFonts w:eastAsia="Times New Roman" w:cs="Times New Roman"/>
      <w:szCs w:val="22"/>
      <w:lang w:eastAsia="de-AT"/>
    </w:rPr>
  </w:style>
  <w:style w:type="table" w:customStyle="1" w:styleId="Republik-AT">
    <w:name w:val="Republik-AT"/>
    <w:basedOn w:val="Tabellenraster"/>
    <w:uiPriority w:val="99"/>
    <w:rsid w:val="0020132D"/>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20132D"/>
    <w:pPr>
      <w:numPr>
        <w:numId w:val="2"/>
      </w:numPr>
    </w:pPr>
  </w:style>
  <w:style w:type="paragraph" w:styleId="Verzeichnis2">
    <w:name w:val="toc 2"/>
    <w:basedOn w:val="Standard"/>
    <w:next w:val="Standard"/>
    <w:autoRedefine/>
    <w:uiPriority w:val="39"/>
    <w:unhideWhenUsed/>
    <w:rsid w:val="0020132D"/>
    <w:pPr>
      <w:tabs>
        <w:tab w:val="left" w:pos="397"/>
        <w:tab w:val="right" w:leader="dot" w:pos="8845"/>
      </w:tabs>
      <w:spacing w:before="156" w:after="0"/>
      <w:ind w:right="335"/>
    </w:pPr>
    <w:rPr>
      <w:noProof/>
    </w:rPr>
  </w:style>
  <w:style w:type="paragraph" w:styleId="Verzeichnis3">
    <w:name w:val="toc 3"/>
    <w:basedOn w:val="Standard"/>
    <w:next w:val="Standard"/>
    <w:autoRedefine/>
    <w:uiPriority w:val="39"/>
    <w:unhideWhenUsed/>
    <w:rsid w:val="0020132D"/>
    <w:pPr>
      <w:tabs>
        <w:tab w:val="left" w:pos="851"/>
        <w:tab w:val="right" w:leader="dot" w:pos="8845"/>
      </w:tabs>
      <w:spacing w:before="100" w:after="0"/>
      <w:ind w:left="312" w:right="335"/>
    </w:pPr>
    <w:rPr>
      <w:noProof/>
    </w:rPr>
  </w:style>
  <w:style w:type="character" w:customStyle="1" w:styleId="small">
    <w:name w:val="small"/>
    <w:basedOn w:val="Absatz-Standardschriftart"/>
    <w:uiPriority w:val="99"/>
    <w:qFormat/>
    <w:rsid w:val="0020132D"/>
    <w:rPr>
      <w:sz w:val="17"/>
      <w:szCs w:val="16"/>
    </w:rPr>
  </w:style>
  <w:style w:type="paragraph" w:customStyle="1" w:styleId="1nummeriert">
    <w:name w:val="Ü1 nummeriert"/>
    <w:basedOn w:val="berschrift1"/>
    <w:next w:val="Standard"/>
    <w:uiPriority w:val="2"/>
    <w:semiHidden/>
    <w:rsid w:val="0020132D"/>
    <w:pPr>
      <w:keepLines/>
      <w:numPr>
        <w:numId w:val="16"/>
      </w:numPr>
    </w:pPr>
    <w:rPr>
      <w:rFonts w:eastAsiaTheme="majorEastAsia" w:cstheme="majorBidi"/>
      <w:bCs w:val="0"/>
      <w:szCs w:val="32"/>
    </w:rPr>
  </w:style>
  <w:style w:type="paragraph" w:customStyle="1" w:styleId="2nummeriert">
    <w:name w:val="Ü2 nummeriert"/>
    <w:basedOn w:val="berschrift2"/>
    <w:next w:val="Standard"/>
    <w:uiPriority w:val="2"/>
    <w:qFormat/>
    <w:rsid w:val="0020132D"/>
    <w:pPr>
      <w:keepLines/>
      <w:numPr>
        <w:ilvl w:val="1"/>
        <w:numId w:val="16"/>
      </w:numPr>
    </w:pPr>
    <w:rPr>
      <w:rFonts w:eastAsiaTheme="majorEastAsia" w:cstheme="majorBidi"/>
      <w:bCs w:val="0"/>
      <w:szCs w:val="26"/>
    </w:rPr>
  </w:style>
  <w:style w:type="paragraph" w:customStyle="1" w:styleId="3nummeriert">
    <w:name w:val="Ü3 nummeriert"/>
    <w:basedOn w:val="berschrift3"/>
    <w:next w:val="Standard"/>
    <w:uiPriority w:val="2"/>
    <w:qFormat/>
    <w:rsid w:val="0020132D"/>
    <w:pPr>
      <w:keepLines/>
      <w:numPr>
        <w:ilvl w:val="2"/>
        <w:numId w:val="16"/>
      </w:numPr>
    </w:pPr>
    <w:rPr>
      <w:rFonts w:eastAsiaTheme="majorEastAsia" w:cstheme="majorBidi"/>
      <w:bCs w:val="0"/>
      <w:szCs w:val="24"/>
    </w:rPr>
  </w:style>
  <w:style w:type="paragraph" w:customStyle="1" w:styleId="4nummeriert">
    <w:name w:val="Ü4 nummeriert"/>
    <w:basedOn w:val="berschrift4"/>
    <w:next w:val="Standard"/>
    <w:uiPriority w:val="2"/>
    <w:rsid w:val="0020132D"/>
    <w:pPr>
      <w:keepLines/>
      <w:numPr>
        <w:ilvl w:val="3"/>
        <w:numId w:val="16"/>
      </w:numPr>
    </w:pPr>
    <w:rPr>
      <w:rFonts w:eastAsiaTheme="majorEastAsia" w:cstheme="majorBidi"/>
      <w:iCs/>
      <w:szCs w:val="24"/>
    </w:rPr>
  </w:style>
  <w:style w:type="paragraph" w:customStyle="1" w:styleId="5nummeriert">
    <w:name w:val="Ü5 nummeriert"/>
    <w:basedOn w:val="berschrift5"/>
    <w:next w:val="Standard"/>
    <w:uiPriority w:val="2"/>
    <w:rsid w:val="0020132D"/>
    <w:pPr>
      <w:keepLines/>
      <w:numPr>
        <w:ilvl w:val="4"/>
        <w:numId w:val="16"/>
      </w:numPr>
      <w:spacing w:line="276" w:lineRule="auto"/>
    </w:pPr>
    <w:rPr>
      <w:rFonts w:eastAsiaTheme="majorEastAsia" w:cstheme="majorBidi"/>
      <w:color w:val="404040" w:themeColor="text1" w:themeTint="BF"/>
      <w:sz w:val="24"/>
      <w:szCs w:val="24"/>
    </w:rPr>
  </w:style>
  <w:style w:type="paragraph" w:customStyle="1" w:styleId="1-small">
    <w:name w:val="Ü1-small"/>
    <w:basedOn w:val="berschrift1"/>
    <w:next w:val="Standard"/>
    <w:uiPriority w:val="3"/>
    <w:rsid w:val="0020132D"/>
    <w:pPr>
      <w:spacing w:after="345" w:line="300" w:lineRule="auto"/>
    </w:pPr>
    <w:rPr>
      <w:b/>
      <w:color w:val="auto"/>
      <w:sz w:val="25"/>
      <w:szCs w:val="25"/>
    </w:rPr>
  </w:style>
  <w:style w:type="character" w:customStyle="1" w:styleId="Abs-MAIL">
    <w:name w:val="Abs-MAIL"/>
    <w:basedOn w:val="Absatz-Standardschriftart"/>
    <w:uiPriority w:val="49"/>
    <w:semiHidden/>
    <w:qFormat/>
    <w:rsid w:val="0020132D"/>
    <w:rPr>
      <w:lang w:val="de-DE"/>
    </w:rPr>
  </w:style>
  <w:style w:type="numbering" w:customStyle="1" w:styleId="eu2018atUnsortierteListe">
    <w:name w:val="eu2018at Unsortierte Liste"/>
    <w:uiPriority w:val="99"/>
    <w:rsid w:val="0020132D"/>
    <w:pPr>
      <w:numPr>
        <w:numId w:val="9"/>
      </w:numPr>
    </w:pPr>
  </w:style>
  <w:style w:type="paragraph" w:customStyle="1" w:styleId="ProgrammAufzhlung1">
    <w:name w:val="Programm Aufzählung 1"/>
    <w:aliases w:val="P-UL"/>
    <w:basedOn w:val="Standard"/>
    <w:uiPriority w:val="24"/>
    <w:qFormat/>
    <w:rsid w:val="0020132D"/>
    <w:pPr>
      <w:spacing w:after="0"/>
    </w:pPr>
    <w:rPr>
      <w:rFonts w:eastAsia="Times New Roman" w:cs="Times New Roman"/>
      <w:szCs w:val="22"/>
      <w:lang w:eastAsia="de-AT"/>
    </w:rPr>
  </w:style>
  <w:style w:type="paragraph" w:customStyle="1" w:styleId="P-Intro">
    <w:name w:val="P-Intro"/>
    <w:basedOn w:val="Standard"/>
    <w:next w:val="Standard"/>
    <w:uiPriority w:val="19"/>
    <w:qFormat/>
    <w:rsid w:val="0020132D"/>
    <w:pPr>
      <w:spacing w:after="690"/>
    </w:pPr>
    <w:rPr>
      <w:color w:val="E6320F" w:themeColor="text2"/>
      <w:sz w:val="25"/>
    </w:rPr>
  </w:style>
  <w:style w:type="paragraph" w:customStyle="1" w:styleId="ProgrammAufzhlung1ABSTNACH">
    <w:name w:val="Programm Aufzählung 1 ABST NACH"/>
    <w:aliases w:val="P-UL Ende"/>
    <w:basedOn w:val="ProgrammAufzhlung1"/>
    <w:uiPriority w:val="24"/>
    <w:qFormat/>
    <w:rsid w:val="0020132D"/>
    <w:pPr>
      <w:numPr>
        <w:numId w:val="15"/>
      </w:numPr>
      <w:spacing w:after="345"/>
      <w:contextualSpacing/>
    </w:pPr>
  </w:style>
  <w:style w:type="paragraph" w:customStyle="1" w:styleId="Quelle">
    <w:name w:val="Quelle"/>
    <w:basedOn w:val="StdVOR"/>
    <w:next w:val="Standard"/>
    <w:uiPriority w:val="4"/>
    <w:qFormat/>
    <w:rsid w:val="0020132D"/>
    <w:rPr>
      <w:sz w:val="19"/>
      <w:szCs w:val="19"/>
    </w:rPr>
  </w:style>
  <w:style w:type="paragraph" w:styleId="Abbildungsverzeichnis">
    <w:name w:val="table of figures"/>
    <w:basedOn w:val="Standard"/>
    <w:next w:val="Standard"/>
    <w:uiPriority w:val="99"/>
    <w:unhideWhenUsed/>
    <w:rsid w:val="0020132D"/>
    <w:pPr>
      <w:tabs>
        <w:tab w:val="right" w:pos="8817"/>
      </w:tabs>
      <w:spacing w:after="0"/>
      <w:ind w:right="335"/>
    </w:pPr>
  </w:style>
  <w:style w:type="paragraph" w:styleId="Verzeichnis4">
    <w:name w:val="toc 4"/>
    <w:basedOn w:val="Standard"/>
    <w:next w:val="Standard"/>
    <w:autoRedefine/>
    <w:uiPriority w:val="39"/>
    <w:unhideWhenUsed/>
    <w:rsid w:val="0020132D"/>
    <w:pPr>
      <w:tabs>
        <w:tab w:val="left" w:pos="1077"/>
        <w:tab w:val="right" w:leader="dot" w:pos="7297"/>
      </w:tabs>
      <w:spacing w:after="100"/>
      <w:ind w:left="312"/>
    </w:pPr>
  </w:style>
  <w:style w:type="paragraph" w:customStyle="1" w:styleId="BoxTitel">
    <w:name w:val="Box Titel"/>
    <w:basedOn w:val="Standard"/>
    <w:uiPriority w:val="21"/>
    <w:qFormat/>
    <w:rsid w:val="0020132D"/>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6320F" w:themeColor="text2"/>
    </w:rPr>
  </w:style>
  <w:style w:type="paragraph" w:customStyle="1" w:styleId="BoxStd">
    <w:name w:val="Box Std"/>
    <w:basedOn w:val="Standard"/>
    <w:uiPriority w:val="22"/>
    <w:qFormat/>
    <w:rsid w:val="0020132D"/>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qFormat/>
    <w:rsid w:val="0020132D"/>
    <w:pPr>
      <w:numPr>
        <w:numId w:val="6"/>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right="397"/>
      <w:contextualSpacing/>
    </w:pPr>
  </w:style>
  <w:style w:type="character" w:customStyle="1" w:styleId="hochgestellt">
    <w:name w:val="hochgestellt"/>
    <w:uiPriority w:val="99"/>
    <w:semiHidden/>
    <w:rsid w:val="0020132D"/>
    <w:rPr>
      <w:vertAlign w:val="superscript"/>
    </w:rPr>
  </w:style>
  <w:style w:type="numbering" w:customStyle="1" w:styleId="Programm-Liste">
    <w:name w:val="Programm-Liste"/>
    <w:basedOn w:val="KeineListe"/>
    <w:rsid w:val="0020132D"/>
    <w:pPr>
      <w:numPr>
        <w:numId w:val="15"/>
      </w:numPr>
    </w:pPr>
  </w:style>
  <w:style w:type="paragraph" w:customStyle="1" w:styleId="Ort-Datum">
    <w:name w:val="Ort-Datum"/>
    <w:basedOn w:val="Standard"/>
    <w:uiPriority w:val="29"/>
    <w:rsid w:val="0020132D"/>
    <w:pPr>
      <w:framePr w:h="390" w:hRule="exact" w:hSpace="142" w:wrap="around" w:vAnchor="page" w:hAnchor="text" w:y="14914" w:anchorLock="1"/>
    </w:pPr>
    <w:rPr>
      <w:sz w:val="29"/>
      <w:szCs w:val="29"/>
    </w:rPr>
  </w:style>
  <w:style w:type="character" w:customStyle="1" w:styleId="ROT">
    <w:name w:val="ROT"/>
    <w:basedOn w:val="Absatz-Standardschriftart"/>
    <w:uiPriority w:val="59"/>
    <w:qFormat/>
    <w:rsid w:val="0020132D"/>
    <w:rPr>
      <w:color w:val="E6320F" w:themeColor="text2"/>
      <w:lang w:val="de-DE"/>
    </w:rPr>
  </w:style>
  <w:style w:type="character" w:customStyle="1" w:styleId="BetreffZchn">
    <w:name w:val="Betreff Zchn"/>
    <w:aliases w:val="Betreff-Titel Zchn,Betreff-H1 Zchn"/>
    <w:basedOn w:val="Absatz-Standardschriftart"/>
    <w:link w:val="Betreff"/>
    <w:uiPriority w:val="2"/>
    <w:semiHidden/>
    <w:rsid w:val="0020132D"/>
    <w:rPr>
      <w:rFonts w:asciiTheme="majorHAnsi" w:hAnsiTheme="majorHAnsi"/>
      <w:b/>
      <w:sz w:val="28"/>
      <w:shd w:val="clear" w:color="auto" w:fill="FFFFFF"/>
      <w14:numForm w14:val="lining"/>
    </w:rPr>
  </w:style>
  <w:style w:type="paragraph" w:customStyle="1" w:styleId="Brief2nummeriert">
    <w:name w:val="Brief Ü2 nummeriert"/>
    <w:basedOn w:val="2nummeriert"/>
    <w:next w:val="Standard"/>
    <w:uiPriority w:val="2"/>
    <w:semiHidden/>
    <w:rsid w:val="0020132D"/>
    <w:pPr>
      <w:numPr>
        <w:numId w:val="7"/>
      </w:numPr>
      <w:spacing w:before="345" w:line="264" w:lineRule="auto"/>
    </w:pPr>
    <w:rPr>
      <w:sz w:val="28"/>
    </w:rPr>
  </w:style>
  <w:style w:type="paragraph" w:customStyle="1" w:styleId="Brief3nummeriert">
    <w:name w:val="Brief Ü3 nummeriert"/>
    <w:basedOn w:val="3nummeriert"/>
    <w:next w:val="Standard"/>
    <w:uiPriority w:val="2"/>
    <w:semiHidden/>
    <w:rsid w:val="0020132D"/>
    <w:pPr>
      <w:numPr>
        <w:numId w:val="7"/>
      </w:numPr>
      <w:spacing w:before="345"/>
    </w:pPr>
  </w:style>
  <w:style w:type="paragraph" w:customStyle="1" w:styleId="Elektronischgefertigt">
    <w:name w:val="Elektronisch gefertigt"/>
    <w:basedOn w:val="StdVOR"/>
    <w:next w:val="Standard"/>
    <w:uiPriority w:val="46"/>
    <w:semiHidden/>
    <w:rsid w:val="0020132D"/>
    <w:pPr>
      <w:spacing w:after="0"/>
    </w:pPr>
    <w:rPr>
      <w:sz w:val="17"/>
    </w:rPr>
  </w:style>
  <w:style w:type="paragraph" w:styleId="Gruformel">
    <w:name w:val="Closing"/>
    <w:aliases w:val="Gruß"/>
    <w:basedOn w:val="Standard"/>
    <w:next w:val="Standard"/>
    <w:link w:val="GruformelZchn"/>
    <w:uiPriority w:val="46"/>
    <w:semiHidden/>
    <w:rsid w:val="0020132D"/>
    <w:pPr>
      <w:spacing w:before="345"/>
    </w:pPr>
  </w:style>
  <w:style w:type="character" w:customStyle="1" w:styleId="GruformelZchn">
    <w:name w:val="Grußformel Zchn"/>
    <w:aliases w:val="Gruß Zchn"/>
    <w:basedOn w:val="Absatz-Standardschriftart"/>
    <w:link w:val="Gruformel"/>
    <w:uiPriority w:val="46"/>
    <w:semiHidden/>
    <w:rsid w:val="0020132D"/>
    <w:rPr>
      <w14:numForm w14:val="lining"/>
    </w:rPr>
  </w:style>
  <w:style w:type="character" w:customStyle="1" w:styleId="Hochstellen">
    <w:name w:val="Hochstellen"/>
    <w:basedOn w:val="Absatz-Standardschriftart"/>
    <w:uiPriority w:val="59"/>
    <w:qFormat/>
    <w:rsid w:val="0020132D"/>
    <w:rPr>
      <w:caps w:val="0"/>
      <w:smallCaps w:val="0"/>
      <w:strike w:val="0"/>
      <w:dstrike w:val="0"/>
      <w:vanish w:val="0"/>
      <w:vertAlign w:val="superscript"/>
    </w:rPr>
  </w:style>
  <w:style w:type="paragraph" w:customStyle="1" w:styleId="Listennummera">
    <w:name w:val="Listennummer a)"/>
    <w:aliases w:val="OL 1 a)"/>
    <w:basedOn w:val="Listennummer"/>
    <w:uiPriority w:val="18"/>
    <w:qFormat/>
    <w:rsid w:val="0020132D"/>
    <w:pPr>
      <w:numPr>
        <w:numId w:val="14"/>
      </w:numPr>
    </w:pPr>
  </w:style>
  <w:style w:type="character" w:customStyle="1" w:styleId="Tiefstellen">
    <w:name w:val="Tiefstellen"/>
    <w:basedOn w:val="Absatz-Standardschriftart"/>
    <w:uiPriority w:val="59"/>
    <w:qFormat/>
    <w:rsid w:val="0020132D"/>
    <w:rPr>
      <w:caps w:val="0"/>
      <w:smallCaps w:val="0"/>
      <w:strike w:val="0"/>
      <w:dstrike w:val="0"/>
      <w:vanish w:val="0"/>
      <w:vertAlign w:val="subscript"/>
    </w:rPr>
  </w:style>
  <w:style w:type="paragraph" w:customStyle="1" w:styleId="UnterzeichnetiV">
    <w:name w:val="Unterzeichnet i.V."/>
    <w:basedOn w:val="KeinLeerraum"/>
    <w:next w:val="Standard"/>
    <w:uiPriority w:val="46"/>
    <w:semiHidden/>
    <w:rsid w:val="0020132D"/>
  </w:style>
  <w:style w:type="paragraph" w:customStyle="1" w:styleId="UZ-Datum">
    <w:name w:val="UZ-Datum"/>
    <w:basedOn w:val="UnterzeichnetiV"/>
    <w:next w:val="UnterzeichnetiV"/>
    <w:uiPriority w:val="46"/>
    <w:semiHidden/>
    <w:rsid w:val="0020132D"/>
    <w:pPr>
      <w:spacing w:before="345"/>
    </w:pPr>
    <w:rPr>
      <w:rFonts w:eastAsia="Times New Roman" w:cs="Times New Roman"/>
    </w:rPr>
  </w:style>
  <w:style w:type="paragraph" w:customStyle="1" w:styleId="Vermerk">
    <w:name w:val="Vermerk"/>
    <w:basedOn w:val="Standard"/>
    <w:uiPriority w:val="47"/>
    <w:semiHidden/>
    <w:rsid w:val="0020132D"/>
    <w:rPr>
      <w:sz w:val="17"/>
    </w:rPr>
  </w:style>
  <w:style w:type="character" w:styleId="SchwacherVerweis">
    <w:name w:val="Subtle Reference"/>
    <w:basedOn w:val="Absatz-Standardschriftart"/>
    <w:uiPriority w:val="31"/>
    <w:semiHidden/>
    <w:rsid w:val="0020132D"/>
    <w:rPr>
      <w:caps w:val="0"/>
      <w:smallCaps/>
      <w:strike w:val="0"/>
      <w:dstrike w:val="0"/>
      <w:vanish w:val="0"/>
      <w:color w:val="auto"/>
      <w:u w:val="none"/>
      <w:vertAlign w:val="baseline"/>
    </w:rPr>
  </w:style>
  <w:style w:type="paragraph" w:styleId="Blocktext">
    <w:name w:val="Block Text"/>
    <w:basedOn w:val="Standard"/>
    <w:uiPriority w:val="99"/>
    <w:semiHidden/>
    <w:unhideWhenUsed/>
    <w:rsid w:val="0020132D"/>
    <w:pPr>
      <w:pBdr>
        <w:top w:val="single" w:sz="2" w:space="10" w:color="CA0237" w:themeColor="accent1"/>
        <w:left w:val="single" w:sz="2" w:space="10" w:color="CA0237" w:themeColor="accent1"/>
        <w:bottom w:val="single" w:sz="2" w:space="10" w:color="CA0237" w:themeColor="accent1"/>
        <w:right w:val="single" w:sz="2" w:space="10" w:color="CA0237" w:themeColor="accent1"/>
      </w:pBdr>
    </w:pPr>
    <w:rPr>
      <w:i/>
      <w:iCs/>
      <w:color w:val="E6320F" w:themeColor="text2"/>
    </w:rPr>
  </w:style>
  <w:style w:type="paragraph" w:customStyle="1" w:styleId="P-1">
    <w:name w:val="P-1."/>
    <w:basedOn w:val="Standard"/>
    <w:uiPriority w:val="19"/>
    <w:qFormat/>
    <w:rsid w:val="0020132D"/>
    <w:pPr>
      <w:ind w:left="397" w:hanging="397"/>
    </w:pPr>
    <w:rPr>
      <w:rFonts w:eastAsia="Times New Roman" w:cs="Times New Roman"/>
      <w:szCs w:val="20"/>
    </w:rPr>
  </w:style>
  <w:style w:type="paragraph" w:customStyle="1" w:styleId="P-1Ftsz">
    <w:name w:val="P-1. Ftsz"/>
    <w:basedOn w:val="Standard"/>
    <w:uiPriority w:val="19"/>
    <w:qFormat/>
    <w:rsid w:val="0020132D"/>
    <w:pPr>
      <w:ind w:left="397"/>
    </w:pPr>
    <w:rPr>
      <w:rFonts w:eastAsia="Times New Roman" w:cs="Times New Roman"/>
      <w:szCs w:val="20"/>
    </w:rPr>
  </w:style>
  <w:style w:type="paragraph" w:customStyle="1" w:styleId="P-1a">
    <w:name w:val="P-1.a)"/>
    <w:basedOn w:val="Standard"/>
    <w:uiPriority w:val="19"/>
    <w:qFormat/>
    <w:rsid w:val="0020132D"/>
    <w:pPr>
      <w:ind w:left="794" w:hanging="397"/>
    </w:pPr>
    <w:rPr>
      <w:rFonts w:eastAsia="Times New Roman" w:cs="Times New Roman"/>
      <w:szCs w:val="20"/>
    </w:rPr>
  </w:style>
  <w:style w:type="paragraph" w:customStyle="1" w:styleId="P-1aFtsz">
    <w:name w:val="P-1.a) Ftsz"/>
    <w:basedOn w:val="Standard"/>
    <w:uiPriority w:val="19"/>
    <w:qFormat/>
    <w:rsid w:val="0020132D"/>
    <w:pPr>
      <w:ind w:left="794"/>
    </w:pPr>
    <w:rPr>
      <w:rFonts w:eastAsia="Times New Roman" w:cs="Times New Roman"/>
      <w:szCs w:val="20"/>
    </w:rPr>
  </w:style>
  <w:style w:type="paragraph" w:customStyle="1" w:styleId="P-1ai">
    <w:name w:val="P-1.a)i)"/>
    <w:basedOn w:val="P-1aFtsz"/>
    <w:uiPriority w:val="19"/>
    <w:rsid w:val="0020132D"/>
    <w:pPr>
      <w:ind w:left="1191" w:hanging="397"/>
    </w:pPr>
  </w:style>
  <w:style w:type="paragraph" w:customStyle="1" w:styleId="P-1aiFtsz">
    <w:name w:val="P-1.a)i) Ftsz"/>
    <w:basedOn w:val="P-1aFtsz"/>
    <w:uiPriority w:val="19"/>
    <w:rsid w:val="0020132D"/>
    <w:pPr>
      <w:ind w:left="1191"/>
    </w:pPr>
  </w:style>
  <w:style w:type="paragraph" w:customStyle="1" w:styleId="Bilduntertitel">
    <w:name w:val="Bilduntertitel"/>
    <w:aliases w:val="Bild-UT"/>
    <w:basedOn w:val="Quelle"/>
    <w:uiPriority w:val="4"/>
    <w:qFormat/>
    <w:rsid w:val="0020132D"/>
    <w:pPr>
      <w:spacing w:before="0"/>
    </w:pPr>
    <w:rPr>
      <w:rFonts w:eastAsia="Times New Roman" w:cs="Times New Roman"/>
      <w:szCs w:val="20"/>
    </w:rPr>
  </w:style>
  <w:style w:type="numbering" w:customStyle="1" w:styleId="ATberschriftennummeriert">
    <w:name w:val="AT Überschriften nummeriert"/>
    <w:uiPriority w:val="99"/>
    <w:rsid w:val="0020132D"/>
    <w:pPr>
      <w:numPr>
        <w:numId w:val="3"/>
      </w:numPr>
    </w:pPr>
  </w:style>
  <w:style w:type="paragraph" w:customStyle="1" w:styleId="LOGO">
    <w:name w:val="LOGO"/>
    <w:basedOn w:val="P-Intro"/>
    <w:next w:val="Standard"/>
    <w:uiPriority w:val="54"/>
    <w:semiHidden/>
    <w:rsid w:val="005A3EB6"/>
    <w:pPr>
      <w:spacing w:after="516"/>
    </w:pPr>
    <w:rPr>
      <w:color w:val="auto"/>
    </w:rPr>
  </w:style>
  <w:style w:type="paragraph" w:customStyle="1" w:styleId="ImpressumKeinLeerraum">
    <w:name w:val="Impressum Kein Leerraum"/>
    <w:basedOn w:val="KeinLeerraum"/>
    <w:uiPriority w:val="44"/>
    <w:rsid w:val="0020132D"/>
    <w:rPr>
      <w:sz w:val="19"/>
    </w:rPr>
  </w:style>
  <w:style w:type="paragraph" w:customStyle="1" w:styleId="2Impressum">
    <w:name w:val="Ü2 Impressum"/>
    <w:basedOn w:val="1-small"/>
    <w:uiPriority w:val="44"/>
    <w:qFormat/>
    <w:rsid w:val="0020132D"/>
    <w:pPr>
      <w:pageBreakBefore w:val="0"/>
      <w:spacing w:before="690" w:after="0"/>
      <w:outlineLvl w:val="1"/>
    </w:pPr>
    <w:rPr>
      <w:sz w:val="19"/>
    </w:rPr>
  </w:style>
  <w:style w:type="paragraph" w:customStyle="1" w:styleId="An">
    <w:name w:val="An"/>
    <w:basedOn w:val="Anschriftdaten"/>
    <w:uiPriority w:val="99"/>
    <w:semiHidden/>
    <w:rsid w:val="0020132D"/>
    <w:pPr>
      <w:spacing w:line="220" w:lineRule="exact"/>
    </w:pPr>
    <w:rPr>
      <w:sz w:val="16"/>
    </w:rPr>
  </w:style>
  <w:style w:type="paragraph" w:customStyle="1" w:styleId="Impressumtext">
    <w:name w:val="Impressumtext"/>
    <w:basedOn w:val="StdVOR"/>
    <w:uiPriority w:val="44"/>
    <w:qFormat/>
    <w:rsid w:val="0020132D"/>
    <w:rPr>
      <w:sz w:val="19"/>
      <w:szCs w:val="19"/>
    </w:rPr>
  </w:style>
  <w:style w:type="character" w:styleId="Hervorhebung">
    <w:name w:val="Emphasis"/>
    <w:basedOn w:val="Absatz-Standardschriftart"/>
    <w:uiPriority w:val="59"/>
    <w:semiHidden/>
    <w:rsid w:val="0020132D"/>
    <w:rPr>
      <w:b/>
      <w:i w:val="0"/>
      <w:iCs/>
    </w:rPr>
  </w:style>
  <w:style w:type="character" w:styleId="SchwacheHervorhebung">
    <w:name w:val="Subtle Emphasis"/>
    <w:basedOn w:val="Absatz-Standardschriftart"/>
    <w:uiPriority w:val="59"/>
    <w:semiHidden/>
    <w:rsid w:val="0020132D"/>
    <w:rPr>
      <w:i/>
      <w:iCs/>
      <w:color w:val="auto"/>
    </w:rPr>
  </w:style>
  <w:style w:type="paragraph" w:styleId="HTMLVorformatiert">
    <w:name w:val="HTML Preformatted"/>
    <w:basedOn w:val="Standard"/>
    <w:link w:val="HTMLVorformatiertZchn"/>
    <w:uiPriority w:val="99"/>
    <w:semiHidden/>
    <w:unhideWhenUsed/>
    <w:rsid w:val="001969EA"/>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1969EA"/>
    <w:rPr>
      <w:rFonts w:ascii="Consolas" w:hAnsi="Consolas" w:cs="Consolas"/>
      <w:sz w:val="20"/>
      <w:szCs w:val="20"/>
      <w14:numForm w14:val="lining"/>
    </w:rPr>
  </w:style>
  <w:style w:type="paragraph" w:customStyle="1" w:styleId="Standard1">
    <w:name w:val="Standard1"/>
    <w:basedOn w:val="Standard"/>
    <w:rsid w:val="006E5F40"/>
    <w:pPr>
      <w:spacing w:before="100" w:beforeAutospacing="1" w:after="100" w:afterAutospacing="1" w:line="240" w:lineRule="auto"/>
    </w:pPr>
    <w:rPr>
      <w:rFonts w:ascii="Times New Roman" w:eastAsia="Times New Roman" w:hAnsi="Times New Roman" w:cs="Times New Roman"/>
      <w:sz w:val="24"/>
      <w:szCs w:val="24"/>
      <w:lang w:val="de-AT" w:eastAsia="de-AT"/>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064">
      <w:bodyDiv w:val="1"/>
      <w:marLeft w:val="0"/>
      <w:marRight w:val="0"/>
      <w:marTop w:val="0"/>
      <w:marBottom w:val="0"/>
      <w:divBdr>
        <w:top w:val="none" w:sz="0" w:space="0" w:color="auto"/>
        <w:left w:val="none" w:sz="0" w:space="0" w:color="auto"/>
        <w:bottom w:val="none" w:sz="0" w:space="0" w:color="auto"/>
        <w:right w:val="none" w:sz="0" w:space="0" w:color="auto"/>
      </w:divBdr>
    </w:div>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419914565">
      <w:bodyDiv w:val="1"/>
      <w:marLeft w:val="0"/>
      <w:marRight w:val="0"/>
      <w:marTop w:val="0"/>
      <w:marBottom w:val="0"/>
      <w:divBdr>
        <w:top w:val="none" w:sz="0" w:space="0" w:color="auto"/>
        <w:left w:val="none" w:sz="0" w:space="0" w:color="auto"/>
        <w:bottom w:val="none" w:sz="0" w:space="0" w:color="auto"/>
        <w:right w:val="none" w:sz="0" w:space="0" w:color="auto"/>
      </w:divBdr>
    </w:div>
    <w:div w:id="449327188">
      <w:bodyDiv w:val="1"/>
      <w:marLeft w:val="0"/>
      <w:marRight w:val="0"/>
      <w:marTop w:val="0"/>
      <w:marBottom w:val="0"/>
      <w:divBdr>
        <w:top w:val="none" w:sz="0" w:space="0" w:color="auto"/>
        <w:left w:val="none" w:sz="0" w:space="0" w:color="auto"/>
        <w:bottom w:val="none" w:sz="0" w:space="0" w:color="auto"/>
        <w:right w:val="none" w:sz="0" w:space="0" w:color="auto"/>
      </w:divBdr>
    </w:div>
    <w:div w:id="514464857">
      <w:bodyDiv w:val="1"/>
      <w:marLeft w:val="0"/>
      <w:marRight w:val="0"/>
      <w:marTop w:val="0"/>
      <w:marBottom w:val="0"/>
      <w:divBdr>
        <w:top w:val="none" w:sz="0" w:space="0" w:color="auto"/>
        <w:left w:val="none" w:sz="0" w:space="0" w:color="auto"/>
        <w:bottom w:val="none" w:sz="0" w:space="0" w:color="auto"/>
        <w:right w:val="none" w:sz="0" w:space="0" w:color="auto"/>
      </w:divBdr>
    </w:div>
    <w:div w:id="542064450">
      <w:bodyDiv w:val="1"/>
      <w:marLeft w:val="0"/>
      <w:marRight w:val="0"/>
      <w:marTop w:val="0"/>
      <w:marBottom w:val="0"/>
      <w:divBdr>
        <w:top w:val="none" w:sz="0" w:space="0" w:color="auto"/>
        <w:left w:val="none" w:sz="0" w:space="0" w:color="auto"/>
        <w:bottom w:val="none" w:sz="0" w:space="0" w:color="auto"/>
        <w:right w:val="none" w:sz="0" w:space="0" w:color="auto"/>
      </w:divBdr>
    </w:div>
    <w:div w:id="571813501">
      <w:bodyDiv w:val="1"/>
      <w:marLeft w:val="0"/>
      <w:marRight w:val="0"/>
      <w:marTop w:val="0"/>
      <w:marBottom w:val="0"/>
      <w:divBdr>
        <w:top w:val="none" w:sz="0" w:space="0" w:color="auto"/>
        <w:left w:val="none" w:sz="0" w:space="0" w:color="auto"/>
        <w:bottom w:val="none" w:sz="0" w:space="0" w:color="auto"/>
        <w:right w:val="none" w:sz="0" w:space="0" w:color="auto"/>
      </w:divBdr>
    </w:div>
    <w:div w:id="742533357">
      <w:bodyDiv w:val="1"/>
      <w:marLeft w:val="0"/>
      <w:marRight w:val="0"/>
      <w:marTop w:val="0"/>
      <w:marBottom w:val="0"/>
      <w:divBdr>
        <w:top w:val="none" w:sz="0" w:space="0" w:color="auto"/>
        <w:left w:val="none" w:sz="0" w:space="0" w:color="auto"/>
        <w:bottom w:val="none" w:sz="0" w:space="0" w:color="auto"/>
        <w:right w:val="none" w:sz="0" w:space="0" w:color="auto"/>
      </w:divBdr>
    </w:div>
    <w:div w:id="868949525">
      <w:bodyDiv w:val="1"/>
      <w:marLeft w:val="0"/>
      <w:marRight w:val="0"/>
      <w:marTop w:val="0"/>
      <w:marBottom w:val="0"/>
      <w:divBdr>
        <w:top w:val="none" w:sz="0" w:space="0" w:color="auto"/>
        <w:left w:val="none" w:sz="0" w:space="0" w:color="auto"/>
        <w:bottom w:val="none" w:sz="0" w:space="0" w:color="auto"/>
        <w:right w:val="none" w:sz="0" w:space="0" w:color="auto"/>
      </w:divBdr>
    </w:div>
    <w:div w:id="1087924546">
      <w:bodyDiv w:val="1"/>
      <w:marLeft w:val="0"/>
      <w:marRight w:val="0"/>
      <w:marTop w:val="0"/>
      <w:marBottom w:val="0"/>
      <w:divBdr>
        <w:top w:val="none" w:sz="0" w:space="0" w:color="auto"/>
        <w:left w:val="none" w:sz="0" w:space="0" w:color="auto"/>
        <w:bottom w:val="none" w:sz="0" w:space="0" w:color="auto"/>
        <w:right w:val="none" w:sz="0" w:space="0" w:color="auto"/>
      </w:divBdr>
    </w:div>
    <w:div w:id="1311057999">
      <w:bodyDiv w:val="1"/>
      <w:marLeft w:val="0"/>
      <w:marRight w:val="0"/>
      <w:marTop w:val="0"/>
      <w:marBottom w:val="0"/>
      <w:divBdr>
        <w:top w:val="none" w:sz="0" w:space="0" w:color="auto"/>
        <w:left w:val="none" w:sz="0" w:space="0" w:color="auto"/>
        <w:bottom w:val="none" w:sz="0" w:space="0" w:color="auto"/>
        <w:right w:val="none" w:sz="0" w:space="0" w:color="auto"/>
      </w:divBdr>
    </w:div>
    <w:div w:id="1367757996">
      <w:bodyDiv w:val="1"/>
      <w:marLeft w:val="0"/>
      <w:marRight w:val="0"/>
      <w:marTop w:val="0"/>
      <w:marBottom w:val="0"/>
      <w:divBdr>
        <w:top w:val="none" w:sz="0" w:space="0" w:color="auto"/>
        <w:left w:val="none" w:sz="0" w:space="0" w:color="auto"/>
        <w:bottom w:val="none" w:sz="0" w:space="0" w:color="auto"/>
        <w:right w:val="none" w:sz="0" w:space="0" w:color="auto"/>
      </w:divBdr>
    </w:div>
    <w:div w:id="1685012584">
      <w:bodyDiv w:val="1"/>
      <w:marLeft w:val="0"/>
      <w:marRight w:val="0"/>
      <w:marTop w:val="0"/>
      <w:marBottom w:val="0"/>
      <w:divBdr>
        <w:top w:val="none" w:sz="0" w:space="0" w:color="auto"/>
        <w:left w:val="none" w:sz="0" w:space="0" w:color="auto"/>
        <w:bottom w:val="none" w:sz="0" w:space="0" w:color="auto"/>
        <w:right w:val="none" w:sz="0" w:space="0" w:color="auto"/>
      </w:divBdr>
    </w:div>
    <w:div w:id="1803689334">
      <w:bodyDiv w:val="1"/>
      <w:marLeft w:val="0"/>
      <w:marRight w:val="0"/>
      <w:marTop w:val="0"/>
      <w:marBottom w:val="0"/>
      <w:divBdr>
        <w:top w:val="none" w:sz="0" w:space="0" w:color="auto"/>
        <w:left w:val="none" w:sz="0" w:space="0" w:color="auto"/>
        <w:bottom w:val="none" w:sz="0" w:space="0" w:color="auto"/>
        <w:right w:val="none" w:sz="0" w:space="0" w:color="auto"/>
      </w:divBdr>
    </w:div>
    <w:div w:id="2040473660">
      <w:bodyDiv w:val="1"/>
      <w:marLeft w:val="0"/>
      <w:marRight w:val="0"/>
      <w:marTop w:val="0"/>
      <w:marBottom w:val="0"/>
      <w:divBdr>
        <w:top w:val="none" w:sz="0" w:space="0" w:color="auto"/>
        <w:left w:val="none" w:sz="0" w:space="0" w:color="auto"/>
        <w:bottom w:val="none" w:sz="0" w:space="0" w:color="auto"/>
        <w:right w:val="none" w:sz="0" w:space="0" w:color="auto"/>
      </w:divBdr>
    </w:div>
    <w:div w:id="2117558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3.org/TR/WCAG21/" TargetMode="External"/><Relationship Id="rId18" Type="http://schemas.openxmlformats.org/officeDocument/2006/relationships/hyperlink" Target="mailto:mailadresse@bmxxx.gv.a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w3.org/TR/WCAG21/" TargetMode="External"/><Relationship Id="rId17" Type="http://schemas.openxmlformats.org/officeDocument/2006/relationships/hyperlink" Target="https://www.ffg.at/barrierefreiheit/beschwerdestelle" TargetMode="External"/><Relationship Id="rId2" Type="http://schemas.openxmlformats.org/officeDocument/2006/relationships/customXml" Target="../customXml/item2.xml"/><Relationship Id="rId16" Type="http://schemas.openxmlformats.org/officeDocument/2006/relationships/hyperlink" Target="https://www.ffg.at/form/kontaktformular-beschwerdestell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lex.europa.eu/legal-content/DE/TXT/?uri=CELEX:32016L2102" TargetMode="External"/><Relationship Id="rId5" Type="http://schemas.openxmlformats.org/officeDocument/2006/relationships/styles" Target="styles.xml"/><Relationship Id="rId15" Type="http://schemas.openxmlformats.org/officeDocument/2006/relationships/hyperlink" Target="mailto:mailadresse@bmxxx.gv.at" TargetMode="External"/><Relationship Id="rId23" Type="http://schemas.openxmlformats.org/officeDocument/2006/relationships/theme" Target="theme/theme1.xml"/><Relationship Id="rId10" Type="http://schemas.openxmlformats.org/officeDocument/2006/relationships/hyperlink" Target="https://www.ris.bka.gv.at/GeltendeFassung.wxe?Abfrage=Bundesnormen&amp;Gesetzesnummer=20010727"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iladresse@bmxxx.gv.at"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7035806CAF4AC0BAB15C1E9420C252"/>
        <w:category>
          <w:name w:val="Allgemein"/>
          <w:gallery w:val="placeholder"/>
        </w:category>
        <w:types>
          <w:type w:val="bbPlcHdr"/>
        </w:types>
        <w:behaviors>
          <w:behavior w:val="content"/>
        </w:behaviors>
        <w:guid w:val="{84BBB21B-9F6D-41C2-A62E-620DCF03E2EF}"/>
      </w:docPartPr>
      <w:docPartBody>
        <w:p w:rsidR="003E17CA" w:rsidRDefault="00E51EB1">
          <w:pPr>
            <w:pStyle w:val="D37035806CAF4AC0BAB15C1E9420C252"/>
          </w:pPr>
          <w:r w:rsidRPr="00BA15C5">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EB1"/>
    <w:rsid w:val="0008726B"/>
    <w:rsid w:val="001D321B"/>
    <w:rsid w:val="003E17CA"/>
    <w:rsid w:val="004E57DB"/>
    <w:rsid w:val="006449A9"/>
    <w:rsid w:val="00706B1B"/>
    <w:rsid w:val="00730042"/>
    <w:rsid w:val="00BC0744"/>
    <w:rsid w:val="00BF5945"/>
    <w:rsid w:val="00D51FAC"/>
    <w:rsid w:val="00E51E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D37035806CAF4AC0BAB15C1E9420C252">
    <w:name w:val="D37035806CAF4AC0BAB15C1E9420C2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epublik-AT-Theme-Artikel">
  <a:themeElements>
    <a:clrScheme name="Republik-AT-Farben">
      <a:dk1>
        <a:srgbClr val="000000"/>
      </a:dk1>
      <a:lt1>
        <a:srgbClr val="E6EFF3"/>
      </a:lt1>
      <a:dk2>
        <a:srgbClr val="E6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BKA2018-Schriften">
      <a:majorFont>
        <a:latin typeface="Corbel"/>
        <a:ea typeface=""/>
        <a:cs typeface=""/>
      </a:majorFont>
      <a:minorFont>
        <a:latin typeface="Corbe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f:record>
    <f:field ref="objname" par="" text="Republik-AT_Artikel-Dokument-BKA"/>
    <f:field ref="objsubject" par="" text=""/>
    <f:field ref="objcreatedby" par="" text="MILLER, Michelle, BSc"/>
    <f:field ref="objcreatedat" par="" date="2018-09-10T14:58:00" text="10.09.2018 14:58:00"/>
    <f:field ref="objchangedby" par="" text="MILLER, Michelle, BSc"/>
    <f:field ref="objmodifiedat" par="" date="2018-09-10T14:58:00" text="10.09.2018 14:58:00"/>
    <f:field ref="doc_FSCFOLIO_1_1001_FieldDocumentNumber" par="" text=""/>
    <f:field ref="doc_FSCFOLIO_1_1001_FieldSubject" par="" text=""/>
    <f:field ref="FSCFOLIO_1_1001_FieldCurrentUser" par="" text="Edith VOSTA"/>
    <f:field ref="CCAPRECONFIG_15_1001_Objektname" par="" text="Republik-AT_Artikel-Dokument-BKA"/>
    <f:field ref="CCAPRECONFIG_15_1001_Objektname" par="" text="Republik-AT_Artikel-Dokument-BKA"/>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allhausplatz 2, 101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display par="" text="Allgemein">
    <f:field ref="objname" text="Name"/>
    <f:field ref="objsubject" text="Anmerkungen"/>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display>
  <f:display par="" text="Serienbrief">
    <f:field ref="doc_FSCFOLIO_1_1001_FieldDocumentNumber" text="Dokument Nummer"/>
    <f:field ref="doc_FSCFOLIO_1_1001_FieldSubject" text="Betreff"/>
  </f:display>
  <f:record inx="1">
    <f:field ref="CCAPRECONFIG_15_1001_Beilagenanzahl" par="" text=""/>
    <f:field ref="CCAPRECONFIG_15_1001_Anrede" par="" text=""/>
    <f:field ref="CCAPRECONFIG_15_1001_Anrede_Briefkopf" par="" text=""/>
    <f:field ref="CCAPRECONFIG_15_1001_Geschlecht_Anrede" par="" text=""/>
    <f:field ref="CCAPRECONFIG_15_1001_Titel" par="" text=""/>
    <f:field ref="CCAPRECONFIG_15_1001_Nachgestellter_Titel" par="" text=""/>
    <f:field ref="CCAPRECONFIG_15_1001_Vorname" par="" text=""/>
    <f:field ref="CCAPRECONFIG_15_1001_Nachname" par="" text=""/>
    <f:field ref="CCAPRECONFIG_15_1001_zH" par=""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
    <f:field ref="CCAPRECONFIG_15_1001_Kategorie" par="" text=""/>
    <f:field ref="CCAPRECONFIG_15_1001_Rechtsform" par="" text=""/>
    <f:field ref="CCAPRECONFIG_15_1001_Ziel" par="" text=""/>
    <f:field ref="CCAPRECONFIG_15_1001_Zusatz_1" par="" text=""/>
    <f:field ref="CCAPRECONFIG_15_1001_Zusatz_2" par="" text=""/>
    <f:field ref="CCAPRECONFIG_15_1001_Zusatz_3" par="" text=""/>
    <f:field ref="CCAPRECONFIG_15_1001_Zusatz_4" par="" text=""/>
    <f:field ref="CCAPRECONFIG_15_1001_Zusatz_5" par="" text=""/>
    <f:field ref="CCAPRECONFIG_15_1001_Anrede" par="" text=""/>
    <f:field ref="CCAPRECONFIG_15_1001_Titel" par="" text=""/>
    <f:field ref="CCAPRECONFIG_15_1001_Vorname" par="" text=""/>
    <f:field ref="CCAPRECONFIG_15_1001_Nachname" par="" text=""/>
    <f:field ref="CCAPRECONFIG_15_1001_Nachgestellter_Titel" par="" text=""/>
    <f:field ref="CCAPRECONFIG_15_1001_Geschlecht" par="" text=""/>
    <f:field ref="CCAPRECONFIG_15_1001_Organisationsname" par="" text=""/>
    <f:field ref="CCAPRECONFIG_15_1001_Strasse" par="" text=""/>
    <f:field ref="CCAPRECONFIG_15_1001_Hausnummer" par="" text=""/>
    <f:field ref="CCAPRECONFIG_15_1001_Postleitzahl" par="" text=""/>
    <f:field ref="CCAPRECONFIG_15_1001_Ort" par="" text=""/>
    <f:field ref="CCAPRECONFIG_15_1001_Land" par="" text=""/>
    <f:field ref="CCAPRECONFIG_15_1001_Email" par="" text=""/>
    <f:field ref="CCAPRECONFIG_15_1001_Fax" par="" text=""/>
    <f:field ref="EIBPRECONFIG_1_1001_Telefon" par="" text=""/>
    <f:field ref="EIBPRECONFIG_1_1001_Geburtsdatum" par="" text=""/>
    <f:field ref="EIBPRECONFIG_1_1001_Geboren_am_2" par="" text=""/>
    <f:field ref="CCAPRECONFIG_15_1001_zH" par="" text=""/>
    <f:field ref="CCAPRECONFIG_15_1001_Abschriftsbemerkung" par="" text=""/>
    <f:field ref="CCAPRECONFIG_15_1001_Organisationskurzname" par="" text=""/>
    <f:field ref="EIBPRECONFIG_1_1001_Bezeichnung" par="" text=""/>
    <f:field ref="EIBPRECONFIG_1_1001_Bundesland" par="" text=""/>
    <f:field ref="EIBPRECONFIG_1_1001_Kategorie" par="" text=""/>
    <f:field ref="EIBPRECONFIG_1_1001_GruppeName_vollstaendig" par="" text=""/>
    <f:field ref="EIBPRECONFIG_1_1001_AdresseBeschreibung" par="" text=""/>
    <f:field ref="EIBPRECONFIG_1_1001_Name_Ergaenzung" par="" text=""/>
    <f:field ref="CUSTOMIZATIONRESSORTOEBFA_103_2800_Erster_Genehmiger" par="" text=""/>
    <f:field ref="CUSTOMIZATIONRESSORTOEBFA_103_2800_Zweiter_Genehmiger" par="" text=""/>
  </f:record>
  <f:display par="" text="Serialcontext &gt; Adressat/innen">
    <f:field ref="CCAPRECONFIG_15_1001_Beilagenanzahl" text="Anzahl der Beilagen"/>
    <f:field ref="CCAPRECONFIG_15_1001_Anrede" text="Anrede"/>
    <f:field ref="CCAPRECONFIG_15_1001_Anrede_Briefkopf" text="Anrede Briefkopf"/>
    <f:field ref="CCAPRECONFIG_15_1001_Geschlecht_Anrede" text="Geschlecht Anrede"/>
    <f:field ref="CCAPRECONFIG_15_1001_Titel" text="Titel"/>
    <f:field ref="CCAPRECONFIG_15_1001_Nachgestellter_Titel" text="Nachgestellter Titel"/>
    <f:field ref="CCAPRECONFIG_15_1001_Vorname" text="Vorname"/>
    <f:field ref="CCAPRECONFIG_15_1001_Nachname" text="Nachname"/>
    <f:field ref="CCAPRECONFIG_15_1001_zH" text="zH"/>
    <f:field ref="CCAPRECONFIG_15_1001_Geschlecht" text="Geschlecht"/>
    <f:field ref="CCAPRECONFIG_15_1001_Strasse" text="Strasse"/>
    <f:field ref="CCAPRECONFIG_15_1001_Hausnummer" text="Hausnummer"/>
    <f:field ref="CCAPRECONFIG_15_1001_Stiege" text="Stiege"/>
    <f:field ref="CCAPRECONFIG_15_1001_Stock" text="Stock"/>
    <f:field ref="CCAPRECONFIG_15_1001_Tuer" text="Tuer"/>
    <f:field ref="CCAPRECONFIG_15_1001_Postfach" text="Postfach"/>
    <f:field ref="CCAPRECONFIG_15_1001_Postleitzahl" text="Postleitzahl"/>
    <f:field ref="CCAPRECONFIG_15_1001_Ort" text="Ort"/>
    <f:field ref="CCAPRECONFIG_15_1001_Land" text="Land"/>
    <f:field ref="CCAPRECONFIG_15_1001_Email" text="Email"/>
    <f:field ref="CCAPRECONFIG_15_1001_Postalische_Adresse" text="Postalische Adresse"/>
    <f:field ref="CCAPRECONFIG_15_1001_Adresse" text="Adresse"/>
    <f:field ref="CCAPRECONFIG_15_1001_Fax" text="Fax"/>
    <f:field ref="CCAPRECONFIG_15_1001_Telefon" text="Telefon"/>
    <f:field ref="CCAPRECONFIG_15_1001_Geburtsdatum" text="Geburtsdatum"/>
    <f:field ref="CCAPRECONFIG_15_1001_Sozialversicherungsnummer" text="Sozialversicherungsnummer"/>
    <f:field ref="CCAPRECONFIG_15_1001_Berufstitel" text="Berufstitel"/>
    <f:field ref="CCAPRECONFIG_15_1001_Funktionsbezeichnung" text="Funktionsbezeichnung"/>
    <f:field ref="CCAPRECONFIG_15_1001_Organisationsname" text="Organisationsname"/>
    <f:field ref="CCAPRECONFIG_15_1001_Organisationskurzname" text="Organisationskurzname"/>
    <f:field ref="CCAPRECONFIG_15_1001_Abschriftsbemerkung" text="Abschriftsbemerkung"/>
    <f:field ref="CCAPRECONFIG_15_1001_Name_Zeile_2" text="Name Zeile 2"/>
    <f:field ref="CCAPRECONFIG_15_1001_Name_Zeile_3" text="Name Zeile 3"/>
    <f:field ref="CCAPRECONFIG_15_1001_Firmenbuchnummer" text="Firmenbuchnummer"/>
    <f:field ref="CCAPRECONFIG_15_1001_Versandart" text="Versandart"/>
    <f:field ref="CCAPRECONFIG_15_1001_Kategorie" text="Kategorie"/>
    <f:field ref="CCAPRECONFIG_15_1001_Rechtsform" text="Rechtsform"/>
    <f:field ref="CCAPRECONFIG_15_1001_Ziel" text="Ziel"/>
    <f:field ref="CCAPRECONFIG_15_1001_Zusatz_1" text="Zusatz 1"/>
    <f:field ref="CCAPRECONFIG_15_1001_Zusatz_2" text="Zusatz 2"/>
    <f:field ref="CCAPRECONFIG_15_1001_Zusatz_3" text="Zusatz 3"/>
    <f:field ref="CCAPRECONFIG_15_1001_Zusatz_4" text="Zusatz 4"/>
    <f:field ref="CCAPRECONFIG_15_1001_Zusatz_5" text="Zusatz 5"/>
    <f:field ref="EIBPRECONFIG_1_1001_Telefon" text="Telefon"/>
    <f:field ref="EIBPRECONFIG_1_1001_Geburtsdatum" text="Geburtsdatum"/>
    <f:field ref="EIBPRECONFIG_1_1001_Geboren_am_2" text="Geboren am (2)"/>
    <f:field ref="EIBPRECONFIG_1_1001_Bezeichnung" text="Bezeichnung"/>
    <f:field ref="EIBPRECONFIG_1_1001_Bundesland" text="Bundesland"/>
    <f:field ref="EIBPRECONFIG_1_1001_Kategorie" text="Kategorie"/>
    <f:field ref="EIBPRECONFIG_1_1001_GruppeName_vollstaendig" text="Gruppe Name vollständig"/>
    <f:field ref="EIBPRECONFIG_1_1001_AdresseBeschreibung" text="Adresse/Beschreibung"/>
    <f:field ref="EIBPRECONFIG_1_1001_Name_Ergaenzung" text="Name Ergänzung"/>
    <f:field ref="CUSTOMIZATIONRESSORTOEBFA_103_2800_Erster_Genehmiger" text="Erster Genehmiger"/>
    <f:field ref="CUSTOMIZATIONRESSORTOEBFA_103_2800_Zweiter_Genehmiger" text="Zweiter Genehmiger"/>
  </f:display>
</f:fields>
</file>

<file path=customXml/item2.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ild-UT in Positionsrahmen;Bild-UT">
      <c:property id="RoleID" type="string">ParagraphCaption</c:property>
    </c:group>
    <c:group id="Bilduntertitel;Bild-UT">
      <c:property id="RoleID" type="string">ParagraphCaption</c:property>
    </c:group>
  </c:group>
  <c:group id="Content">
    <c:group id="686494040">
      <c:property id="RoleID" type="string">TableLayoutTable</c:property>
    </c:group>
    <c:group id="3921579054">
      <c:property id="RoleID" type="string">TableLayoutTable</c:property>
    </c:group>
    <c:group id="4">
      <c:property id="RoleID" type="string">FigureArtifact</c:property>
    </c:group>
  </c:group>
  <c:group id="InitialView">
    <c:property id="MagnificationFactor" type="float">100</c:property>
  </c:group>
</c:configuration>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4523BE0-0112-4BA1-B206-1D2C815FA86B}">
  <ds:schemaRefs>
    <ds:schemaRef ds:uri="http://ns.axespdf.com/word/configuration"/>
  </ds:schemaRefs>
</ds:datastoreItem>
</file>

<file path=customXml/itemProps3.xml><?xml version="1.0" encoding="utf-8"?>
<ds:datastoreItem xmlns:ds="http://schemas.openxmlformats.org/officeDocument/2006/customXml" ds:itemID="{25159485-BD1A-4CC2-82B4-B63FCF342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DA2666B0</Template>
  <TotalTime>0</TotalTime>
  <Pages>6</Pages>
  <Words>1526</Words>
  <Characters>9616</Characters>
  <Application>Microsoft Office Word</Application>
  <DocSecurity>0</DocSecurity>
  <Lines>80</Lines>
  <Paragraphs>22</Paragraphs>
  <ScaleCrop>false</ScaleCrop>
  <HeadingPairs>
    <vt:vector size="4" baseType="variant">
      <vt:variant>
        <vt:lpstr>Titel</vt:lpstr>
      </vt:variant>
      <vt:variant>
        <vt:i4>1</vt:i4>
      </vt:variant>
      <vt:variant>
        <vt:lpstr>Überschriften</vt:lpstr>
      </vt:variant>
      <vt:variant>
        <vt:i4>8</vt:i4>
      </vt:variant>
    </vt:vector>
  </HeadingPairs>
  <TitlesOfParts>
    <vt:vector size="9" baseType="lpstr">
      <vt:lpstr>Barrierefreiheitserklärung eines fiktiven Beispiels einer Website</vt:lpstr>
      <vt:lpstr>&lt;Barrierefreiheitserklärung eines fiktiven Beispiels einer Website + App&gt;</vt:lpstr>
      <vt:lpstr>    Erklärung zur Barrierefreiheit</vt:lpstr>
      <vt:lpstr>    Stand der Vereinbarkeit mit den Anforderungen</vt:lpstr>
      <vt:lpstr>    Nicht barrierefreie Inhalte</vt:lpstr>
      <vt:lpstr>    Erstellung dieser Erklärung zur Barrierefreiheit</vt:lpstr>
      <vt:lpstr>    Feedback und Kontaktangaben</vt:lpstr>
      <vt:lpstr>    Durchsetzungsverfahren</vt:lpstr>
      <vt:lpstr>    Fakultative Inhalte: Zusatzinformationen und Bedienungshilfe</vt:lpstr>
    </vt:vector>
  </TitlesOfParts>
  <Company>Bundeskanzleramt</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Barrierefreiheitserklärung eines fiktiven Beispiels einer Website + App</dc:title>
  <dc:creator>edith</dc:creator>
  <cp:lastModifiedBy>VOSTA, Edith</cp:lastModifiedBy>
  <cp:revision>205</cp:revision>
  <cp:lastPrinted>2018-08-21T14:38:00Z</cp:lastPrinted>
  <dcterms:created xsi:type="dcterms:W3CDTF">2019-08-02T08:15:00Z</dcterms:created>
  <dcterms:modified xsi:type="dcterms:W3CDTF">2019-09-23T17:01:00Z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BKA - Admin (Administratoren)</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Michelle.MILLER@bmdw.gv.at</vt:lpwstr>
  </property>
  <property fmtid="{D5CDD505-2E9C-101B-9397-08002B2CF9AE}" pid="19" name="FSC#EIBPRECONFIG@1.1001:OUEmail">
    <vt:lpwstr>ikt@bka.gv.at</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Ballhausplatz 2, 1010 Wien</vt:lpwstr>
  </property>
  <property fmtid="{D5CDD505-2E9C-101B-9397-08002B2CF9AE}" pid="34" name="FSC#EIBPRECONFIG@1.1001:OUDescr">
    <vt:lpwstr>Ressortadministrierung</vt:lpwstr>
  </property>
  <property fmtid="{D5CDD505-2E9C-101B-9397-08002B2CF9AE}" pid="35" name="FSC#EIBPRECONFIG@1.1001:Signatures">
    <vt:lpwstr/>
  </property>
  <property fmtid="{D5CDD505-2E9C-101B-9397-08002B2CF9AE}" pid="36" name="FSC#EIBPRECONFIG@1.1001:currentuser">
    <vt:lpwstr>COO.3000.100.1.177361</vt:lpwstr>
  </property>
  <property fmtid="{D5CDD505-2E9C-101B-9397-08002B2CF9AE}" pid="37" name="FSC#EIBPRECONFIG@1.1001:currentuserrolegroup">
    <vt:lpwstr>COO.3000.100.1.217069</vt:lpwstr>
  </property>
  <property fmtid="{D5CDD505-2E9C-101B-9397-08002B2CF9AE}" pid="38" name="FSC#EIBPRECONFIG@1.1001:currentuserroleposition">
    <vt:lpwstr>COO.1.1001.1.4328</vt:lpwstr>
  </property>
  <property fmtid="{D5CDD505-2E9C-101B-9397-08002B2CF9AE}" pid="39" name="FSC#EIBPRECONFIG@1.1001:currentuserroot">
    <vt:lpwstr>COO.3000.101.19.565869</vt:lpwstr>
  </property>
  <property fmtid="{D5CDD505-2E9C-101B-9397-08002B2CF9AE}" pid="40" name="FSC#EIBPRECONFIG@1.1001:toplevelobject">
    <vt:lpwstr/>
  </property>
  <property fmtid="{D5CDD505-2E9C-101B-9397-08002B2CF9AE}" pid="41" name="FSC#EIBPRECONFIG@1.1001:objchangedby">
    <vt:lpwstr>Michelle MILLER, BSc</vt:lpwstr>
  </property>
  <property fmtid="{D5CDD505-2E9C-101B-9397-08002B2CF9AE}" pid="42" name="FSC#EIBPRECONFIG@1.1001:objchangedbyPostTitle">
    <vt:lpwstr>BSc</vt:lpwstr>
  </property>
  <property fmtid="{D5CDD505-2E9C-101B-9397-08002B2CF9AE}" pid="43" name="FSC#EIBPRECONFIG@1.1001:objchangedat">
    <vt:lpwstr>10.09.2018</vt:lpwstr>
  </property>
  <property fmtid="{D5CDD505-2E9C-101B-9397-08002B2CF9AE}" pid="44" name="FSC#EIBPRECONFIG@1.1001:objname">
    <vt:lpwstr>Republik-AT_Artikel-Dokument-BKA</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BSc</vt:lpwstr>
  </property>
  <property fmtid="{D5CDD505-2E9C-101B-9397-08002B2CF9AE}" pid="51" name="FSC#EIBPRECONFIG@1.1001:IsFileAttachment">
    <vt:lpwstr>Nein</vt:lpwstr>
  </property>
  <property fmtid="{D5CDD505-2E9C-101B-9397-08002B2CF9AE}" pid="52" name="FSC#COOELAK@1.1001:Subject">
    <vt:lpwstr/>
  </property>
  <property fmtid="{D5CDD505-2E9C-101B-9397-08002B2CF9AE}" pid="53" name="FSC#COOELAK@1.1001:FileReference">
    <vt:lpwstr/>
  </property>
  <property fmtid="{D5CDD505-2E9C-101B-9397-08002B2CF9AE}" pid="54" name="FSC#COOELAK@1.1001:FileRefYear">
    <vt:lpwstr/>
  </property>
  <property fmtid="{D5CDD505-2E9C-101B-9397-08002B2CF9AE}" pid="55" name="FSC#COOELAK@1.1001:FileRefOrdinal">
    <vt:lpwstr/>
  </property>
  <property fmtid="{D5CDD505-2E9C-101B-9397-08002B2CF9AE}" pid="56" name="FSC#COOELAK@1.1001:FileRefOU">
    <vt:lpwstr/>
  </property>
  <property fmtid="{D5CDD505-2E9C-101B-9397-08002B2CF9AE}" pid="57" name="FSC#COOELAK@1.1001:Organization">
    <vt:lpwstr/>
  </property>
  <property fmtid="{D5CDD505-2E9C-101B-9397-08002B2CF9AE}" pid="58" name="FSC#COOELAK@1.1001:Owner">
    <vt:lpwstr>Michelle MILLER, BSc</vt:lpwstr>
  </property>
  <property fmtid="{D5CDD505-2E9C-101B-9397-08002B2CF9AE}" pid="59" name="FSC#COOELAK@1.1001:OwnerExtension">
    <vt:lpwstr>202654</vt:lpwstr>
  </property>
  <property fmtid="{D5CDD505-2E9C-101B-9397-08002B2CF9AE}" pid="60" name="FSC#COOELAK@1.1001:OwnerFaxExtension">
    <vt:lpwstr/>
  </property>
  <property fmtid="{D5CDD505-2E9C-101B-9397-08002B2CF9AE}" pid="61" name="FSC#COOELAK@1.1001:DispatchedBy">
    <vt:lpwstr/>
  </property>
  <property fmtid="{D5CDD505-2E9C-101B-9397-08002B2CF9AE}" pid="62" name="FSC#COOELAK@1.1001:DispatchedAt">
    <vt:lpwstr/>
  </property>
  <property fmtid="{D5CDD505-2E9C-101B-9397-08002B2CF9AE}" pid="63" name="FSC#COOELAK@1.1001:ApprovedBy">
    <vt:lpwstr/>
  </property>
  <property fmtid="{D5CDD505-2E9C-101B-9397-08002B2CF9AE}" pid="64" name="FSC#COOELAK@1.1001:ApprovedAt">
    <vt:lpwstr/>
  </property>
  <property fmtid="{D5CDD505-2E9C-101B-9397-08002B2CF9AE}" pid="65" name="FSC#COOELAK@1.1001:Department">
    <vt:lpwstr>BMDW - III/BS1 (Bereichsstellvertretung 1 (Abt.4 bis 6))</vt:lpwstr>
  </property>
  <property fmtid="{D5CDD505-2E9C-101B-9397-08002B2CF9AE}" pid="66" name="FSC#COOELAK@1.1001:CreatedAt">
    <vt:lpwstr>10.09.2018</vt:lpwstr>
  </property>
  <property fmtid="{D5CDD505-2E9C-101B-9397-08002B2CF9AE}" pid="67" name="FSC#COOELAK@1.1001:OU">
    <vt:lpwstr>BKA - Admin (Administratoren)</vt:lpwstr>
  </property>
  <property fmtid="{D5CDD505-2E9C-101B-9397-08002B2CF9AE}" pid="68" name="FSC#COOELAK@1.1001:Priority">
    <vt:lpwstr> ()</vt:lpwstr>
  </property>
  <property fmtid="{D5CDD505-2E9C-101B-9397-08002B2CF9AE}" pid="69" name="FSC#COOELAK@1.1001:ObjBarCode">
    <vt:lpwstr>*COO.3000.101.23.5551091*</vt:lpwstr>
  </property>
  <property fmtid="{D5CDD505-2E9C-101B-9397-08002B2CF9AE}" pid="70" name="FSC#COOELAK@1.1001:RefBarCode">
    <vt:lpwstr/>
  </property>
  <property fmtid="{D5CDD505-2E9C-101B-9397-08002B2CF9AE}" pid="71" name="FSC#COOELAK@1.1001:FileRefBarCode">
    <vt:lpwstr>**</vt:lpwstr>
  </property>
  <property fmtid="{D5CDD505-2E9C-101B-9397-08002B2CF9AE}" pid="72" name="FSC#COOELAK@1.1001:ExternalRef">
    <vt:lpwstr/>
  </property>
  <property fmtid="{D5CDD505-2E9C-101B-9397-08002B2CF9AE}" pid="73" name="FSC#COOELAK@1.1001:IncomingNumber">
    <vt:lpwstr/>
  </property>
  <property fmtid="{D5CDD505-2E9C-101B-9397-08002B2CF9AE}" pid="74" name="FSC#COOELAK@1.1001:IncomingSubject">
    <vt:lpwstr/>
  </property>
  <property fmtid="{D5CDD505-2E9C-101B-9397-08002B2CF9AE}" pid="75" name="FSC#COOELAK@1.1001:ProcessResponsible">
    <vt:lpwstr/>
  </property>
  <property fmtid="{D5CDD505-2E9C-101B-9397-08002B2CF9AE}" pid="76" name="FSC#COOELAK@1.1001:ProcessResponsiblePhone">
    <vt:lpwstr/>
  </property>
  <property fmtid="{D5CDD505-2E9C-101B-9397-08002B2CF9AE}" pid="77" name="FSC#COOELAK@1.1001:ProcessResponsibleMail">
    <vt:lpwstr/>
  </property>
  <property fmtid="{D5CDD505-2E9C-101B-9397-08002B2CF9AE}" pid="78" name="FSC#COOELAK@1.1001:ProcessResponsibleFax">
    <vt:lpwstr/>
  </property>
  <property fmtid="{D5CDD505-2E9C-101B-9397-08002B2CF9AE}" pid="79" name="FSC#COOELAK@1.1001:ApproverFirstName">
    <vt:lpwstr/>
  </property>
  <property fmtid="{D5CDD505-2E9C-101B-9397-08002B2CF9AE}" pid="80" name="FSC#COOELAK@1.1001:ApproverSurName">
    <vt:lpwstr/>
  </property>
  <property fmtid="{D5CDD505-2E9C-101B-9397-08002B2CF9AE}" pid="81" name="FSC#COOELAK@1.1001:ApproverTitle">
    <vt:lpwstr/>
  </property>
  <property fmtid="{D5CDD505-2E9C-101B-9397-08002B2CF9AE}" pid="82" name="FSC#COOELAK@1.1001:ExternalDate">
    <vt:lpwstr/>
  </property>
  <property fmtid="{D5CDD505-2E9C-101B-9397-08002B2CF9AE}" pid="83" name="FSC#COOELAK@1.1001:SettlementApprovedAt">
    <vt:lpwstr/>
  </property>
  <property fmtid="{D5CDD505-2E9C-101B-9397-08002B2CF9AE}" pid="84" name="FSC#COOELAK@1.1001:BaseNumber">
    <vt:lpwstr/>
  </property>
  <property fmtid="{D5CDD505-2E9C-101B-9397-08002B2CF9AE}" pid="85" name="FSC#COOELAK@1.1001:CurrentUserRolePos">
    <vt:lpwstr>Sachbearbeiter/in</vt:lpwstr>
  </property>
  <property fmtid="{D5CDD505-2E9C-101B-9397-08002B2CF9AE}" pid="86" name="FSC#COOELAK@1.1001:CurrentUserEmail">
    <vt:lpwstr>edith.vosta@bka.gv.at</vt:lpwstr>
  </property>
  <property fmtid="{D5CDD505-2E9C-101B-9397-08002B2CF9AE}" pid="87" name="FSC#ELAKGOV@1.1001:PersonalSubjGender">
    <vt:lpwstr/>
  </property>
  <property fmtid="{D5CDD505-2E9C-101B-9397-08002B2CF9AE}" pid="88" name="FSC#ELAKGOV@1.1001:PersonalSubjFirstName">
    <vt:lpwstr/>
  </property>
  <property fmtid="{D5CDD505-2E9C-101B-9397-08002B2CF9AE}" pid="89" name="FSC#ELAKGOV@1.1001:PersonalSubjSurName">
    <vt:lpwstr/>
  </property>
  <property fmtid="{D5CDD505-2E9C-101B-9397-08002B2CF9AE}" pid="90" name="FSC#ELAKGOV@1.1001:PersonalSubjSalutation">
    <vt:lpwstr/>
  </property>
  <property fmtid="{D5CDD505-2E9C-101B-9397-08002B2CF9AE}" pid="91" name="FSC#ELAKGOV@1.1001:PersonalSubjAddress">
    <vt:lpwstr/>
  </property>
  <property fmtid="{D5CDD505-2E9C-101B-9397-08002B2CF9AE}" pid="92" name="FSC#ATSTATECFG@1.1001:Office">
    <vt:lpwstr/>
  </property>
  <property fmtid="{D5CDD505-2E9C-101B-9397-08002B2CF9AE}" pid="93" name="FSC#ATSTATECFG@1.1001:Agent">
    <vt:lpwstr/>
  </property>
  <property fmtid="{D5CDD505-2E9C-101B-9397-08002B2CF9AE}" pid="94" name="FSC#ATSTATECFG@1.1001:AgentPhone">
    <vt:lpwstr/>
  </property>
  <property fmtid="{D5CDD505-2E9C-101B-9397-08002B2CF9AE}" pid="95" name="FSC#ATSTATECFG@1.1001:DepartmentFax">
    <vt:lpwstr/>
  </property>
  <property fmtid="{D5CDD505-2E9C-101B-9397-08002B2CF9AE}" pid="96" name="FSC#ATSTATECFG@1.1001:DepartmentEmail">
    <vt:lpwstr/>
  </property>
  <property fmtid="{D5CDD505-2E9C-101B-9397-08002B2CF9AE}" pid="97" name="FSC#ATSTATECFG@1.1001:SubfileDate">
    <vt:lpwstr/>
  </property>
  <property fmtid="{D5CDD505-2E9C-101B-9397-08002B2CF9AE}" pid="98" name="FSC#ATSTATECFG@1.1001:SubfileSubject">
    <vt:lpwstr/>
  </property>
  <property fmtid="{D5CDD505-2E9C-101B-9397-08002B2CF9AE}" pid="99" name="FSC#ATSTATECFG@1.1001:DepartmentZipCode">
    <vt:lpwstr/>
  </property>
  <property fmtid="{D5CDD505-2E9C-101B-9397-08002B2CF9AE}" pid="100" name="FSC#ATSTATECFG@1.1001:DepartmentCountry">
    <vt:lpwstr/>
  </property>
  <property fmtid="{D5CDD505-2E9C-101B-9397-08002B2CF9AE}" pid="101" name="FSC#ATSTATECFG@1.1001:DepartmentCity">
    <vt:lpwstr/>
  </property>
  <property fmtid="{D5CDD505-2E9C-101B-9397-08002B2CF9AE}" pid="102" name="FSC#ATSTATECFG@1.1001:DepartmentStreet">
    <vt:lpwstr/>
  </property>
  <property fmtid="{D5CDD505-2E9C-101B-9397-08002B2CF9AE}" pid="103" name="FSC#ATSTATECFG@1.1001:DepartmentDVR">
    <vt:lpwstr/>
  </property>
  <property fmtid="{D5CDD505-2E9C-101B-9397-08002B2CF9AE}" pid="104" name="FSC#ATSTATECFG@1.1001:DepartmentUID">
    <vt:lpwstr/>
  </property>
  <property fmtid="{D5CDD505-2E9C-101B-9397-08002B2CF9AE}" pid="105" name="FSC#ATSTATECFG@1.1001:SubfileReference">
    <vt:lpwstr/>
  </property>
  <property fmtid="{D5CDD505-2E9C-101B-9397-08002B2CF9AE}" pid="106" name="FSC#ATSTATECFG@1.1001:Clause">
    <vt:lpwstr/>
  </property>
  <property fmtid="{D5CDD505-2E9C-101B-9397-08002B2CF9AE}" pid="107" name="FSC#ATSTATECFG@1.1001:ApprovedSignature">
    <vt:lpwstr/>
  </property>
  <property fmtid="{D5CDD505-2E9C-101B-9397-08002B2CF9AE}" pid="108" name="FSC#ATSTATECFG@1.1001:BankAccount">
    <vt:lpwstr/>
  </property>
  <property fmtid="{D5CDD505-2E9C-101B-9397-08002B2CF9AE}" pid="109" name="FSC#ATSTATECFG@1.1001:BankAccountOwner">
    <vt:lpwstr/>
  </property>
  <property fmtid="{D5CDD505-2E9C-101B-9397-08002B2CF9AE}" pid="110" name="FSC#ATSTATECFG@1.1001:BankInstitute">
    <vt:lpwstr/>
  </property>
  <property fmtid="{D5CDD505-2E9C-101B-9397-08002B2CF9AE}" pid="111" name="FSC#ATSTATECFG@1.1001:BankAccountID">
    <vt:lpwstr/>
  </property>
  <property fmtid="{D5CDD505-2E9C-101B-9397-08002B2CF9AE}" pid="112" name="FSC#ATSTATECFG@1.1001:BankAccountIBAN">
    <vt:lpwstr/>
  </property>
  <property fmtid="{D5CDD505-2E9C-101B-9397-08002B2CF9AE}" pid="113" name="FSC#ATSTATECFG@1.1001:BankAccountBIC">
    <vt:lpwstr/>
  </property>
  <property fmtid="{D5CDD505-2E9C-101B-9397-08002B2CF9AE}" pid="114" name="FSC#ATSTATECFG@1.1001:BankName">
    <vt:lpwstr/>
  </property>
  <property fmtid="{D5CDD505-2E9C-101B-9397-08002B2CF9AE}" pid="115" name="FSC#COOELAK@1.1001:ObjectAddressees">
    <vt:lpwstr/>
  </property>
  <property fmtid="{D5CDD505-2E9C-101B-9397-08002B2CF9AE}" pid="116" name="FSC#ATPRECONFIG@1.1001:ChargePreview">
    <vt:lpwstr/>
  </property>
  <property fmtid="{D5CDD505-2E9C-101B-9397-08002B2CF9AE}" pid="117" name="FSC#ATSTATECFG@1.1001:ExternalFile">
    <vt:lpwstr/>
  </property>
  <property fmtid="{D5CDD505-2E9C-101B-9397-08002B2CF9AE}" pid="118" name="FSC#COOSYSTEM@1.1:Container">
    <vt:lpwstr>COO.3000.101.23.5551091</vt:lpwstr>
  </property>
  <property fmtid="{D5CDD505-2E9C-101B-9397-08002B2CF9AE}" pid="119" name="FSC#FSCFOLIO@1.1001:docpropproject">
    <vt:lpwstr/>
  </property>
</Properties>
</file>